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157D1B82" w:rsidR="00077870" w:rsidRPr="00DF08B7" w:rsidRDefault="00DF08B7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DF08B7">
        <w:rPr>
          <w:rFonts w:ascii="Times New Roman" w:hAnsi="Times New Roman" w:cs="Times New Roman"/>
          <w:b/>
          <w:bCs/>
          <w:sz w:val="24"/>
          <w:szCs w:val="24"/>
        </w:rPr>
        <w:t>Archiwalne numery czasopisma Łowiec Polski do 2019 rok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0987C40E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C645FC">
        <w:rPr>
          <w:rFonts w:ascii="Times New Roman" w:hAnsi="Times New Roman" w:cs="Times New Roman"/>
        </w:rPr>
        <w:t>3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4E68"/>
    <w:rsid w:val="00332860"/>
    <w:rsid w:val="003775C7"/>
    <w:rsid w:val="00414D37"/>
    <w:rsid w:val="004358F2"/>
    <w:rsid w:val="005C238D"/>
    <w:rsid w:val="005C7D74"/>
    <w:rsid w:val="006229C5"/>
    <w:rsid w:val="008A13CE"/>
    <w:rsid w:val="00937322"/>
    <w:rsid w:val="00937529"/>
    <w:rsid w:val="00AA5133"/>
    <w:rsid w:val="00C645FC"/>
    <w:rsid w:val="00CC096D"/>
    <w:rsid w:val="00D22E2A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3</cp:revision>
  <cp:lastPrinted>2021-03-05T10:30:00Z</cp:lastPrinted>
  <dcterms:created xsi:type="dcterms:W3CDTF">2021-04-13T16:11:00Z</dcterms:created>
  <dcterms:modified xsi:type="dcterms:W3CDTF">2021-04-13T16:12:00Z</dcterms:modified>
</cp:coreProperties>
</file>