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E755D" w14:textId="77777777" w:rsidR="00135AA5" w:rsidRPr="005F3273" w:rsidRDefault="005F3273" w:rsidP="00135AA5">
      <w:pPr>
        <w:spacing w:after="636" w:line="259" w:lineRule="auto"/>
        <w:ind w:left="0" w:right="0" w:firstLine="0"/>
        <w:jc w:val="left"/>
        <w:rPr>
          <w:color w:val="auto"/>
          <w:u w:val="single"/>
        </w:rPr>
      </w:pPr>
      <w:r w:rsidRPr="005F3273">
        <w:rPr>
          <w:color w:val="auto"/>
          <w:u w:val="single"/>
        </w:rPr>
        <w:t>Załącznik</w:t>
      </w:r>
      <w:r w:rsidR="00904DA2" w:rsidRPr="005F3273">
        <w:rPr>
          <w:color w:val="auto"/>
          <w:u w:val="single"/>
        </w:rPr>
        <w:t xml:space="preserve"> do uchwały nr 255/2020 NRŁ z </w:t>
      </w:r>
      <w:r w:rsidRPr="005F3273">
        <w:rPr>
          <w:color w:val="auto"/>
          <w:u w:val="single"/>
        </w:rPr>
        <w:t>dnia 7-01-2020 r.</w:t>
      </w:r>
      <w:r w:rsidR="00904DA2" w:rsidRPr="005F3273">
        <w:rPr>
          <w:color w:val="auto"/>
          <w:u w:val="single"/>
        </w:rPr>
        <w:t xml:space="preserve"> </w:t>
      </w:r>
    </w:p>
    <w:p w14:paraId="6CE97628" w14:textId="77777777" w:rsidR="00135AA5" w:rsidRDefault="00135AA5" w:rsidP="00135AA5">
      <w:pPr>
        <w:tabs>
          <w:tab w:val="center" w:pos="2720"/>
        </w:tabs>
        <w:spacing w:after="65" w:line="259" w:lineRule="auto"/>
        <w:ind w:left="0" w:right="0" w:firstLine="0"/>
        <w:jc w:val="center"/>
      </w:pPr>
      <w:r>
        <w:rPr>
          <w:noProof/>
        </w:rPr>
        <w:drawing>
          <wp:inline distT="0" distB="0" distL="0" distR="0" wp14:anchorId="029A1273" wp14:editId="6BC28A7C">
            <wp:extent cx="1211580" cy="1281844"/>
            <wp:effectExtent l="19050" t="0" r="762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6C2A8" w14:textId="77777777" w:rsidR="00135AA5" w:rsidRDefault="00135AA5" w:rsidP="00135AA5">
      <w:pPr>
        <w:spacing w:after="791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</w:p>
    <w:p w14:paraId="2846970D" w14:textId="77777777" w:rsidR="00135AA5" w:rsidRDefault="00135AA5" w:rsidP="00135AA5">
      <w:pPr>
        <w:spacing w:after="878" w:line="259" w:lineRule="auto"/>
        <w:ind w:left="128" w:right="0" w:firstLine="0"/>
        <w:jc w:val="center"/>
      </w:pPr>
      <w:r>
        <w:rPr>
          <w:b/>
          <w:sz w:val="40"/>
        </w:rPr>
        <w:t xml:space="preserve"> </w:t>
      </w:r>
    </w:p>
    <w:p w14:paraId="371D9667" w14:textId="77777777" w:rsidR="00135AA5" w:rsidRDefault="00135AA5" w:rsidP="00135AA5">
      <w:pPr>
        <w:tabs>
          <w:tab w:val="center" w:pos="4704"/>
          <w:tab w:val="left" w:pos="7236"/>
        </w:tabs>
        <w:spacing w:after="829" w:line="259" w:lineRule="auto"/>
        <w:ind w:left="0" w:firstLine="0"/>
        <w:jc w:val="left"/>
      </w:pPr>
      <w:r>
        <w:rPr>
          <w:b/>
          <w:sz w:val="48"/>
        </w:rPr>
        <w:tab/>
        <w:t xml:space="preserve">REGULAMIN </w:t>
      </w:r>
      <w:r>
        <w:rPr>
          <w:b/>
          <w:sz w:val="48"/>
        </w:rPr>
        <w:tab/>
      </w:r>
    </w:p>
    <w:p w14:paraId="051FCE9B" w14:textId="77777777" w:rsidR="00135AA5" w:rsidRDefault="00135AA5" w:rsidP="00135AA5">
      <w:pPr>
        <w:spacing w:after="705" w:line="259" w:lineRule="auto"/>
        <w:ind w:left="202" w:right="0" w:firstLine="0"/>
        <w:jc w:val="left"/>
      </w:pPr>
      <w:r>
        <w:rPr>
          <w:b/>
          <w:sz w:val="40"/>
        </w:rPr>
        <w:t xml:space="preserve">ZESPOŁU NADZORCZO – KONTROLNEGO </w:t>
      </w:r>
    </w:p>
    <w:p w14:paraId="3045B3FA" w14:textId="77777777" w:rsidR="00135AA5" w:rsidRDefault="00135AA5" w:rsidP="00135AA5">
      <w:pPr>
        <w:spacing w:after="751" w:line="259" w:lineRule="auto"/>
        <w:ind w:left="0" w:right="5" w:firstLine="0"/>
        <w:jc w:val="center"/>
      </w:pPr>
      <w:r>
        <w:rPr>
          <w:b/>
          <w:sz w:val="32"/>
        </w:rPr>
        <w:t xml:space="preserve">POWOŁANEGO PRZEZ </w:t>
      </w:r>
    </w:p>
    <w:p w14:paraId="7D1642FA" w14:textId="77777777" w:rsidR="00135AA5" w:rsidRDefault="00135AA5" w:rsidP="00135AA5">
      <w:pPr>
        <w:spacing w:after="715" w:line="305" w:lineRule="auto"/>
        <w:ind w:left="10" w:right="3"/>
        <w:jc w:val="center"/>
      </w:pPr>
      <w:r>
        <w:rPr>
          <w:b/>
          <w:sz w:val="40"/>
        </w:rPr>
        <w:t xml:space="preserve">OKRĘGOWY ZJAZD DELEGATÓW </w:t>
      </w:r>
    </w:p>
    <w:p w14:paraId="5A1463C2" w14:textId="77777777" w:rsidR="00135AA5" w:rsidRDefault="00135AA5" w:rsidP="00135AA5">
      <w:pPr>
        <w:spacing w:after="715" w:line="305" w:lineRule="auto"/>
        <w:ind w:left="10" w:right="0"/>
        <w:jc w:val="center"/>
      </w:pPr>
      <w:r>
        <w:rPr>
          <w:b/>
          <w:sz w:val="40"/>
        </w:rPr>
        <w:t xml:space="preserve">POLSKIEGO ZWIĄZKU ŁOWIECKIEGO </w:t>
      </w:r>
    </w:p>
    <w:p w14:paraId="5B43FBE4" w14:textId="77777777" w:rsidR="00135AA5" w:rsidRDefault="00135AA5" w:rsidP="00135AA5">
      <w:pPr>
        <w:spacing w:after="0" w:line="259" w:lineRule="auto"/>
        <w:ind w:left="128" w:right="0" w:firstLine="0"/>
        <w:jc w:val="center"/>
      </w:pPr>
      <w:r>
        <w:rPr>
          <w:b/>
          <w:sz w:val="40"/>
        </w:rPr>
        <w:t xml:space="preserve"> </w:t>
      </w:r>
    </w:p>
    <w:p w14:paraId="5A2341AD" w14:textId="77777777" w:rsidR="00135AA5" w:rsidRDefault="00135AA5" w:rsidP="00135AA5">
      <w:pPr>
        <w:spacing w:after="16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59B809D" w14:textId="77777777" w:rsidR="00135AA5" w:rsidRDefault="00135AA5" w:rsidP="00135AA5">
      <w:pPr>
        <w:spacing w:after="158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09A1B6B1" w14:textId="77777777" w:rsidR="0036482E" w:rsidRDefault="0036482E" w:rsidP="00135AA5">
      <w:pPr>
        <w:spacing w:after="158" w:line="259" w:lineRule="auto"/>
        <w:ind w:left="0" w:right="0" w:firstLine="0"/>
        <w:jc w:val="left"/>
        <w:rPr>
          <w:sz w:val="22"/>
        </w:rPr>
      </w:pPr>
    </w:p>
    <w:p w14:paraId="1BEA6BDC" w14:textId="77777777" w:rsidR="0036482E" w:rsidRDefault="0036482E" w:rsidP="00135AA5">
      <w:pPr>
        <w:spacing w:after="158" w:line="259" w:lineRule="auto"/>
        <w:ind w:left="0" w:right="0" w:firstLine="0"/>
        <w:jc w:val="left"/>
      </w:pPr>
    </w:p>
    <w:p w14:paraId="0B389C4F" w14:textId="77777777" w:rsidR="00135AA5" w:rsidRDefault="00135AA5" w:rsidP="00135AA5">
      <w:pPr>
        <w:spacing w:after="342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p w14:paraId="15D13DD2" w14:textId="77777777" w:rsidR="00135AA5" w:rsidRDefault="00135AA5" w:rsidP="00135AA5">
      <w:pPr>
        <w:spacing w:after="0" w:line="259" w:lineRule="auto"/>
        <w:ind w:left="0" w:right="0" w:firstLine="0"/>
        <w:jc w:val="left"/>
      </w:pPr>
      <w:r>
        <w:rPr>
          <w:b/>
          <w:sz w:val="28"/>
          <w:u w:val="single" w:color="000000"/>
        </w:rPr>
        <w:t>Spis treści:</w:t>
      </w:r>
      <w:r>
        <w:rPr>
          <w:b/>
          <w:sz w:val="28"/>
        </w:rPr>
        <w:t xml:space="preserve"> </w:t>
      </w:r>
    </w:p>
    <w:p w14:paraId="173D60D5" w14:textId="77777777" w:rsidR="00135AA5" w:rsidRDefault="00135AA5" w:rsidP="00135AA5">
      <w:pPr>
        <w:spacing w:after="19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dt>
      <w:sdtPr>
        <w:rPr>
          <w:rFonts w:ascii="Arial" w:eastAsia="Arial" w:hAnsi="Arial" w:cs="Arial"/>
          <w:sz w:val="24"/>
        </w:rPr>
        <w:id w:val="-1625454854"/>
        <w:docPartObj>
          <w:docPartGallery w:val="Table of Contents"/>
        </w:docPartObj>
      </w:sdtPr>
      <w:sdtEndPr/>
      <w:sdtContent>
        <w:p w14:paraId="28B8800E" w14:textId="77777777" w:rsidR="00135AA5" w:rsidRPr="00744BEB" w:rsidRDefault="00135AA5" w:rsidP="00135AA5">
          <w:pPr>
            <w:pStyle w:val="Spistreci2"/>
            <w:tabs>
              <w:tab w:val="right" w:leader="dot" w:pos="9401"/>
            </w:tabs>
            <w:ind w:left="0" w:firstLine="0"/>
            <w:rPr>
              <w:rFonts w:ascii="Arial" w:eastAsia="Arial" w:hAnsi="Arial" w:cs="Arial"/>
              <w:sz w:val="24"/>
              <w:szCs w:val="24"/>
            </w:rPr>
          </w:pPr>
          <w:r w:rsidRPr="00744BEB">
            <w:rPr>
              <w:rFonts w:ascii="Arial" w:eastAsia="Arial" w:hAnsi="Arial" w:cs="Arial"/>
              <w:sz w:val="24"/>
              <w:szCs w:val="24"/>
            </w:rPr>
            <w:t>I. Postanowienia ogólne.</w:t>
          </w:r>
        </w:p>
        <w:p w14:paraId="49156729" w14:textId="77777777" w:rsidR="00135AA5" w:rsidRPr="00744BEB" w:rsidRDefault="00457BBC" w:rsidP="00135AA5">
          <w:pPr>
            <w:pStyle w:val="Spistreci2"/>
            <w:tabs>
              <w:tab w:val="right" w:leader="dot" w:pos="9401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r w:rsidRPr="00744BEB">
            <w:rPr>
              <w:rFonts w:ascii="Arial" w:hAnsi="Arial" w:cs="Arial"/>
              <w:sz w:val="24"/>
              <w:szCs w:val="24"/>
            </w:rPr>
            <w:fldChar w:fldCharType="begin"/>
          </w:r>
          <w:r w:rsidR="00135AA5" w:rsidRPr="00744BEB">
            <w:rPr>
              <w:rFonts w:ascii="Arial" w:hAnsi="Arial" w:cs="Arial"/>
              <w:sz w:val="24"/>
              <w:szCs w:val="24"/>
            </w:rPr>
            <w:instrText xml:space="preserve"> TOC \o "1-2" \h \z \u </w:instrText>
          </w:r>
          <w:r w:rsidRPr="00744BEB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29889713" w:history="1">
            <w:r w:rsidR="00135AA5" w:rsidRPr="00744BEB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1. Cel Regulaminu.</w:t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_Toc29889713 \h </w:instrText>
            </w:r>
            <w:r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35AA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237413" w14:textId="77777777" w:rsidR="00135AA5" w:rsidRPr="00744BEB" w:rsidRDefault="00E25947" w:rsidP="00135AA5">
          <w:pPr>
            <w:pStyle w:val="Spistreci2"/>
            <w:tabs>
              <w:tab w:val="right" w:leader="dot" w:pos="9401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29889714" w:history="1">
            <w:r w:rsidR="00135AA5" w:rsidRPr="00744BEB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2. Zakres stosowania.</w:t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_Toc29889714 \h </w:instrText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35AA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28D11F" w14:textId="77777777" w:rsidR="00135AA5" w:rsidRPr="00744BEB" w:rsidRDefault="00E25947" w:rsidP="00135AA5">
          <w:pPr>
            <w:pStyle w:val="Spistreci2"/>
            <w:tabs>
              <w:tab w:val="right" w:leader="dot" w:pos="9401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29889715" w:history="1">
            <w:r w:rsidR="00135AA5" w:rsidRPr="00744BEB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3. Podstawa działania.</w:t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_Toc29889715 \h </w:instrText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35AA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EB7265" w14:textId="77777777" w:rsidR="00135AA5" w:rsidRPr="00744BEB" w:rsidRDefault="00E25947" w:rsidP="00135AA5">
          <w:pPr>
            <w:pStyle w:val="Spistreci1"/>
            <w:tabs>
              <w:tab w:val="right" w:leader="dot" w:pos="9401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29889716" w:history="1">
            <w:r w:rsidR="00135AA5" w:rsidRPr="00744BEB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II.   PRZEPISY SZCZEGÓŁOWE.</w:t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_Toc29889716 \h </w:instrText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35AA5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906840" w14:textId="77777777" w:rsidR="00135AA5" w:rsidRPr="00744BEB" w:rsidRDefault="00E25947" w:rsidP="00135AA5">
          <w:pPr>
            <w:pStyle w:val="Spistreci2"/>
            <w:tabs>
              <w:tab w:val="right" w:leader="dot" w:pos="9401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29889717" w:history="1">
            <w:r w:rsidR="00135AA5" w:rsidRPr="00744BEB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1. Zasady działania Zespołu Nadzorczo- Kontrolnego.</w:t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_Toc29889717 \h </w:instrText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35AA5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FC5E1B" w14:textId="77777777" w:rsidR="00135AA5" w:rsidRPr="00744BEB" w:rsidRDefault="00E25947" w:rsidP="00135AA5">
          <w:pPr>
            <w:pStyle w:val="Spistreci2"/>
            <w:tabs>
              <w:tab w:val="right" w:leader="dot" w:pos="9401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29889718" w:history="1">
            <w:r w:rsidR="00135AA5" w:rsidRPr="00744BEB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2. Obowiązki Zespołu i jego członków.</w:t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_Toc29889718 \h </w:instrText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35AA5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B2F924" w14:textId="77777777" w:rsidR="00135AA5" w:rsidRPr="00744BEB" w:rsidRDefault="00E25947" w:rsidP="00135AA5">
          <w:pPr>
            <w:pStyle w:val="Spistreci2"/>
            <w:tabs>
              <w:tab w:val="right" w:leader="dot" w:pos="9401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29889719" w:history="1">
            <w:r w:rsidR="00135AA5" w:rsidRPr="00744BEB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3. Zasady wykonywania działań kontrolno-nadzorczych.</w:t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_Toc29889719 \h </w:instrText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35AA5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0CB0EB" w14:textId="77777777" w:rsidR="00135AA5" w:rsidRPr="00744BEB" w:rsidRDefault="00E25947" w:rsidP="00135AA5">
          <w:pPr>
            <w:pStyle w:val="Spistreci1"/>
            <w:tabs>
              <w:tab w:val="left" w:pos="660"/>
              <w:tab w:val="right" w:leader="dot" w:pos="9401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29889720" w:history="1">
            <w:r w:rsidR="00135AA5" w:rsidRPr="00744BEB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III. </w:t>
            </w:r>
            <w:r w:rsidR="00135AA5" w:rsidRPr="00744BEB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</w:rPr>
              <w:tab/>
            </w:r>
            <w:r w:rsidR="00135AA5" w:rsidRPr="00744BEB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ZADANIA ZESPOŁU.</w:t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_Toc29889720 \h </w:instrText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35AA5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EC1538" w14:textId="77777777" w:rsidR="00135AA5" w:rsidRPr="00744BEB" w:rsidRDefault="00E25947" w:rsidP="00135AA5">
          <w:pPr>
            <w:pStyle w:val="Spistreci1"/>
            <w:tabs>
              <w:tab w:val="left" w:pos="660"/>
              <w:tab w:val="right" w:leader="dot" w:pos="9401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29889721" w:history="1">
            <w:r w:rsidR="00135AA5" w:rsidRPr="00744BEB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IV. </w:t>
            </w:r>
            <w:r w:rsidR="00135AA5" w:rsidRPr="00744BEB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</w:rPr>
              <w:tab/>
            </w:r>
            <w:r w:rsidR="00135AA5" w:rsidRPr="00744BEB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CZYNNOŚCI KONTROLNE.</w:t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_Toc29889721 \h </w:instrText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35AA5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F6C3C3" w14:textId="77777777" w:rsidR="00135AA5" w:rsidRPr="00744BEB" w:rsidRDefault="00E25947" w:rsidP="00135AA5">
          <w:pPr>
            <w:pStyle w:val="Spistreci1"/>
            <w:tabs>
              <w:tab w:val="left" w:pos="660"/>
              <w:tab w:val="right" w:leader="dot" w:pos="9401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</w:rPr>
          </w:pPr>
          <w:hyperlink w:anchor="_Toc29889722" w:history="1">
            <w:r w:rsidR="00135AA5" w:rsidRPr="00744BEB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V. </w:t>
            </w:r>
            <w:r w:rsidR="00135AA5" w:rsidRPr="00744BEB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</w:rPr>
              <w:tab/>
            </w:r>
            <w:r w:rsidR="00135AA5" w:rsidRPr="00744BEB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KOŃCOWE.</w:t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35AA5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_Toc29889722 \h </w:instrText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35AA5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457BBC" w:rsidRPr="00744BE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C0CF14" w14:textId="77777777" w:rsidR="00135AA5" w:rsidRDefault="00457BBC" w:rsidP="00135AA5">
          <w:r w:rsidRPr="00744BEB">
            <w:rPr>
              <w:szCs w:val="24"/>
            </w:rPr>
            <w:fldChar w:fldCharType="end"/>
          </w:r>
        </w:p>
      </w:sdtContent>
    </w:sdt>
    <w:p w14:paraId="32D517CC" w14:textId="77777777" w:rsidR="00135AA5" w:rsidRDefault="00135AA5" w:rsidP="00135AA5">
      <w:pPr>
        <w:rPr>
          <w:b/>
        </w:rPr>
      </w:pPr>
    </w:p>
    <w:p w14:paraId="33FEBC4F" w14:textId="77777777" w:rsidR="00135AA5" w:rsidRDefault="00135AA5" w:rsidP="00135AA5">
      <w:pPr>
        <w:rPr>
          <w:b/>
        </w:rPr>
      </w:pPr>
    </w:p>
    <w:p w14:paraId="4E8AFC50" w14:textId="77777777" w:rsidR="00135AA5" w:rsidRDefault="00135AA5" w:rsidP="00135AA5">
      <w:pPr>
        <w:rPr>
          <w:b/>
        </w:rPr>
      </w:pPr>
    </w:p>
    <w:p w14:paraId="44FE6C31" w14:textId="77777777" w:rsidR="00135AA5" w:rsidRDefault="00135AA5" w:rsidP="00135AA5">
      <w:pPr>
        <w:rPr>
          <w:b/>
        </w:rPr>
      </w:pPr>
    </w:p>
    <w:p w14:paraId="6F89798D" w14:textId="77777777" w:rsidR="00135AA5" w:rsidRDefault="00135AA5" w:rsidP="00135AA5">
      <w:pPr>
        <w:rPr>
          <w:b/>
        </w:rPr>
      </w:pPr>
    </w:p>
    <w:p w14:paraId="080909B1" w14:textId="77777777" w:rsidR="00135AA5" w:rsidRDefault="00135AA5" w:rsidP="00135AA5">
      <w:pPr>
        <w:rPr>
          <w:b/>
        </w:rPr>
      </w:pPr>
    </w:p>
    <w:p w14:paraId="5DC57B54" w14:textId="77777777" w:rsidR="00135AA5" w:rsidRDefault="00135AA5" w:rsidP="00135AA5">
      <w:pPr>
        <w:rPr>
          <w:b/>
        </w:rPr>
      </w:pPr>
    </w:p>
    <w:p w14:paraId="7C192FE9" w14:textId="77777777" w:rsidR="00135AA5" w:rsidRDefault="00135AA5" w:rsidP="00135AA5">
      <w:pPr>
        <w:rPr>
          <w:b/>
        </w:rPr>
      </w:pPr>
    </w:p>
    <w:p w14:paraId="6D4FFB26" w14:textId="77777777" w:rsidR="00135AA5" w:rsidRDefault="00135AA5" w:rsidP="00135AA5">
      <w:pPr>
        <w:rPr>
          <w:b/>
        </w:rPr>
      </w:pPr>
    </w:p>
    <w:p w14:paraId="3062C43C" w14:textId="77777777" w:rsidR="00135AA5" w:rsidRDefault="00135AA5" w:rsidP="00135AA5">
      <w:pPr>
        <w:rPr>
          <w:b/>
        </w:rPr>
      </w:pPr>
    </w:p>
    <w:p w14:paraId="580F0D22" w14:textId="77777777" w:rsidR="00135AA5" w:rsidRDefault="00135AA5" w:rsidP="00135AA5">
      <w:pPr>
        <w:rPr>
          <w:b/>
        </w:rPr>
      </w:pPr>
    </w:p>
    <w:p w14:paraId="5477BB4D" w14:textId="77777777" w:rsidR="00135AA5" w:rsidRDefault="00135AA5" w:rsidP="00135AA5">
      <w:pPr>
        <w:rPr>
          <w:b/>
        </w:rPr>
      </w:pPr>
    </w:p>
    <w:p w14:paraId="10594CAC" w14:textId="77777777" w:rsidR="00135AA5" w:rsidRDefault="00135AA5" w:rsidP="00135AA5">
      <w:pPr>
        <w:rPr>
          <w:b/>
        </w:rPr>
      </w:pPr>
    </w:p>
    <w:p w14:paraId="4CDF11D7" w14:textId="77777777" w:rsidR="00135AA5" w:rsidRDefault="00135AA5" w:rsidP="00135AA5">
      <w:pPr>
        <w:rPr>
          <w:b/>
        </w:rPr>
      </w:pPr>
    </w:p>
    <w:p w14:paraId="24BC3727" w14:textId="77777777" w:rsidR="00135AA5" w:rsidRDefault="00135AA5" w:rsidP="00135AA5">
      <w:pPr>
        <w:rPr>
          <w:b/>
        </w:rPr>
      </w:pPr>
    </w:p>
    <w:p w14:paraId="639CA909" w14:textId="77777777" w:rsidR="00135AA5" w:rsidRDefault="00135AA5" w:rsidP="00135AA5">
      <w:pPr>
        <w:rPr>
          <w:b/>
        </w:rPr>
      </w:pPr>
    </w:p>
    <w:p w14:paraId="0C0D9E42" w14:textId="77777777" w:rsidR="00135AA5" w:rsidRDefault="00135AA5" w:rsidP="00135AA5">
      <w:pPr>
        <w:rPr>
          <w:b/>
        </w:rPr>
      </w:pPr>
    </w:p>
    <w:p w14:paraId="017CF13E" w14:textId="77777777" w:rsidR="00135AA5" w:rsidRDefault="00135AA5" w:rsidP="00135AA5">
      <w:pPr>
        <w:rPr>
          <w:b/>
        </w:rPr>
      </w:pPr>
    </w:p>
    <w:p w14:paraId="313F91E5" w14:textId="77777777" w:rsidR="00135AA5" w:rsidRDefault="00135AA5" w:rsidP="00135AA5">
      <w:pPr>
        <w:rPr>
          <w:b/>
        </w:rPr>
      </w:pPr>
    </w:p>
    <w:p w14:paraId="6ECCC4C6" w14:textId="77777777" w:rsidR="00135AA5" w:rsidRDefault="00135AA5" w:rsidP="00135AA5">
      <w:pPr>
        <w:rPr>
          <w:b/>
        </w:rPr>
      </w:pPr>
    </w:p>
    <w:p w14:paraId="40A5C951" w14:textId="77777777" w:rsidR="00135AA5" w:rsidRDefault="00135AA5" w:rsidP="00135AA5">
      <w:pPr>
        <w:rPr>
          <w:b/>
        </w:rPr>
      </w:pPr>
    </w:p>
    <w:p w14:paraId="33290184" w14:textId="77777777" w:rsidR="00135AA5" w:rsidRDefault="00135AA5" w:rsidP="00135AA5">
      <w:pPr>
        <w:rPr>
          <w:b/>
        </w:rPr>
      </w:pPr>
    </w:p>
    <w:p w14:paraId="472BFDAB" w14:textId="77777777" w:rsidR="00135AA5" w:rsidRDefault="00135AA5" w:rsidP="00135AA5">
      <w:pPr>
        <w:rPr>
          <w:b/>
        </w:rPr>
      </w:pPr>
    </w:p>
    <w:p w14:paraId="7DAF655B" w14:textId="77777777" w:rsidR="00904DA2" w:rsidRDefault="00904DA2" w:rsidP="0036482E">
      <w:pPr>
        <w:spacing w:after="0" w:line="360" w:lineRule="auto"/>
        <w:rPr>
          <w:b/>
        </w:rPr>
      </w:pPr>
    </w:p>
    <w:p w14:paraId="4CD044E6" w14:textId="77777777" w:rsidR="00904DA2" w:rsidRDefault="00904DA2" w:rsidP="0036482E">
      <w:pPr>
        <w:spacing w:after="0" w:line="360" w:lineRule="auto"/>
        <w:rPr>
          <w:b/>
        </w:rPr>
      </w:pPr>
    </w:p>
    <w:p w14:paraId="6CF01AAC" w14:textId="77777777" w:rsidR="00135AA5" w:rsidRDefault="00135AA5" w:rsidP="0036482E">
      <w:pPr>
        <w:spacing w:after="0" w:line="360" w:lineRule="auto"/>
      </w:pPr>
      <w:r>
        <w:rPr>
          <w:b/>
        </w:rPr>
        <w:t xml:space="preserve">I. </w:t>
      </w:r>
      <w:r>
        <w:rPr>
          <w:b/>
        </w:rPr>
        <w:tab/>
        <w:t xml:space="preserve">POSTANOWIENIA OGÓLNE </w:t>
      </w:r>
    </w:p>
    <w:p w14:paraId="523C20A2" w14:textId="77777777" w:rsidR="00135AA5" w:rsidRDefault="00135AA5" w:rsidP="0036482E">
      <w:pPr>
        <w:tabs>
          <w:tab w:val="left" w:pos="1275"/>
        </w:tabs>
        <w:spacing w:after="0" w:line="360" w:lineRule="auto"/>
        <w:ind w:left="720" w:right="0" w:firstLine="0"/>
        <w:jc w:val="left"/>
      </w:pPr>
      <w:r>
        <w:rPr>
          <w:b/>
        </w:rPr>
        <w:t xml:space="preserve"> </w:t>
      </w:r>
      <w:r w:rsidR="0036482E">
        <w:rPr>
          <w:b/>
        </w:rPr>
        <w:tab/>
      </w:r>
    </w:p>
    <w:p w14:paraId="67BCD345" w14:textId="77777777" w:rsidR="00135AA5" w:rsidRDefault="00135AA5" w:rsidP="0036482E">
      <w:pPr>
        <w:pStyle w:val="Nagwek2"/>
        <w:spacing w:after="0" w:line="360" w:lineRule="auto"/>
        <w:ind w:left="355"/>
      </w:pPr>
      <w:bookmarkStart w:id="0" w:name="_Toc29889713"/>
      <w:r>
        <w:t>1. Cel Regulaminu.</w:t>
      </w:r>
      <w:bookmarkEnd w:id="0"/>
      <w:r>
        <w:t xml:space="preserve"> </w:t>
      </w:r>
    </w:p>
    <w:p w14:paraId="5201F7E6" w14:textId="77777777" w:rsidR="00135AA5" w:rsidRDefault="00135AA5" w:rsidP="0036482E">
      <w:pPr>
        <w:spacing w:after="0" w:line="360" w:lineRule="auto"/>
        <w:ind w:right="0"/>
      </w:pPr>
      <w:r>
        <w:t xml:space="preserve">Niniejsza Regulamin określa zasady i tryb działania </w:t>
      </w:r>
      <w:r>
        <w:rPr>
          <w:b/>
        </w:rPr>
        <w:t>Zespołu Nadzorczo-Kontrolnego</w:t>
      </w:r>
      <w:r>
        <w:t xml:space="preserve"> (zwanego dalej Zespołem), powołanego przez Okręgowy Zjazd Delegatów PZŁ (zwanego dalej OZD). </w:t>
      </w:r>
    </w:p>
    <w:p w14:paraId="309019BB" w14:textId="77777777" w:rsidR="00135AA5" w:rsidRDefault="00135AA5" w:rsidP="0036482E">
      <w:pPr>
        <w:spacing w:after="0" w:line="360" w:lineRule="auto"/>
        <w:ind w:left="0" w:right="0" w:firstLine="0"/>
        <w:jc w:val="left"/>
      </w:pPr>
      <w:r>
        <w:t xml:space="preserve"> </w:t>
      </w:r>
    </w:p>
    <w:p w14:paraId="2337F958" w14:textId="77777777" w:rsidR="00135AA5" w:rsidRDefault="00135AA5" w:rsidP="0036482E">
      <w:pPr>
        <w:pStyle w:val="Nagwek2"/>
        <w:spacing w:after="0" w:line="360" w:lineRule="auto"/>
        <w:ind w:left="355"/>
      </w:pPr>
      <w:bookmarkStart w:id="1" w:name="_Toc29889714"/>
      <w:r>
        <w:t>2. Zakres stosowania.</w:t>
      </w:r>
      <w:bookmarkEnd w:id="1"/>
      <w:r>
        <w:t xml:space="preserve"> </w:t>
      </w:r>
    </w:p>
    <w:p w14:paraId="356579B7" w14:textId="77777777" w:rsidR="00135AA5" w:rsidRDefault="00135AA5" w:rsidP="0036482E">
      <w:pPr>
        <w:spacing w:after="0" w:line="360" w:lineRule="auto"/>
        <w:ind w:left="360" w:right="0" w:firstLine="0"/>
        <w:jc w:val="left"/>
      </w:pPr>
      <w:r>
        <w:rPr>
          <w:b/>
        </w:rPr>
        <w:t xml:space="preserve"> </w:t>
      </w:r>
      <w:r>
        <w:t xml:space="preserve">Zespół z ramienia OZD sprawuje nadzór i kontrolę działalności organizacyjnej, gospodarczej i finansowej Zarządu Okręgowego PZŁ (zwanego dalej Zarządem Okręgowym), </w:t>
      </w:r>
    </w:p>
    <w:p w14:paraId="10FB25AB" w14:textId="77777777" w:rsidR="00135AA5" w:rsidRDefault="00135AA5" w:rsidP="0036482E">
      <w:pPr>
        <w:numPr>
          <w:ilvl w:val="0"/>
          <w:numId w:val="1"/>
        </w:numPr>
        <w:spacing w:after="0" w:line="360" w:lineRule="auto"/>
        <w:ind w:right="0" w:hanging="360"/>
      </w:pPr>
      <w:r>
        <w:t xml:space="preserve">Uprawnienia Zespołu nie obejmują spraw z zakresu odpowiedzialności dyscyplinarnej i porządkowej członków PZŁ. </w:t>
      </w:r>
    </w:p>
    <w:p w14:paraId="0DE0CFD7" w14:textId="77777777" w:rsidR="00135AA5" w:rsidRDefault="00135AA5" w:rsidP="0036482E">
      <w:pPr>
        <w:numPr>
          <w:ilvl w:val="0"/>
          <w:numId w:val="1"/>
        </w:numPr>
        <w:spacing w:after="0" w:line="360" w:lineRule="auto"/>
        <w:ind w:right="0" w:hanging="360"/>
      </w:pPr>
      <w:r>
        <w:t xml:space="preserve">Zespół podlega wyłącznie OZD. </w:t>
      </w:r>
    </w:p>
    <w:p w14:paraId="04921FDC" w14:textId="77777777" w:rsidR="0036482E" w:rsidRDefault="0036482E" w:rsidP="0036482E">
      <w:pPr>
        <w:spacing w:after="0" w:line="360" w:lineRule="auto"/>
        <w:ind w:left="1080" w:right="0" w:firstLine="0"/>
      </w:pPr>
    </w:p>
    <w:p w14:paraId="74DCE999" w14:textId="77777777" w:rsidR="00135AA5" w:rsidRDefault="00135AA5" w:rsidP="00904DA2">
      <w:pPr>
        <w:pStyle w:val="Nagwek2"/>
        <w:spacing w:after="0" w:line="360" w:lineRule="auto"/>
        <w:ind w:left="355"/>
      </w:pPr>
      <w:bookmarkStart w:id="2" w:name="_Toc29889715"/>
      <w:r>
        <w:t>3. Podstawa działania.</w:t>
      </w:r>
      <w:bookmarkEnd w:id="2"/>
      <w:r>
        <w:t xml:space="preserve"> </w:t>
      </w:r>
    </w:p>
    <w:p w14:paraId="59FA9901" w14:textId="77777777" w:rsidR="00135AA5" w:rsidRDefault="00135AA5" w:rsidP="0036482E">
      <w:pPr>
        <w:numPr>
          <w:ilvl w:val="0"/>
          <w:numId w:val="2"/>
        </w:numPr>
        <w:spacing w:after="0" w:line="360" w:lineRule="auto"/>
        <w:ind w:left="1075" w:right="0" w:hanging="360"/>
      </w:pPr>
      <w:r>
        <w:t xml:space="preserve">Zespół działa na podstawie </w:t>
      </w:r>
      <w:r w:rsidRPr="00E71EB2">
        <w:rPr>
          <w:sz w:val="22"/>
        </w:rPr>
        <w:t xml:space="preserve">§ 97 </w:t>
      </w:r>
      <w:r>
        <w:t xml:space="preserve">Statutu Zrzeszenia Polskiego Związku Łowieckiego z dnia 16 lutego 2019 roku oraz niniejszego Regulaminu. </w:t>
      </w:r>
    </w:p>
    <w:p w14:paraId="7DCC901B" w14:textId="77777777" w:rsidR="00135AA5" w:rsidRDefault="00135AA5" w:rsidP="0036482E">
      <w:pPr>
        <w:numPr>
          <w:ilvl w:val="0"/>
          <w:numId w:val="2"/>
        </w:numPr>
        <w:spacing w:after="0" w:line="360" w:lineRule="auto"/>
        <w:ind w:right="0" w:hanging="360"/>
      </w:pPr>
      <w:r>
        <w:t xml:space="preserve">Członkostwo w Zespole wygasa z upływem Kadencji OZD lub na skutek: </w:t>
      </w:r>
    </w:p>
    <w:p w14:paraId="2BC1465C" w14:textId="77777777" w:rsidR="0036482E" w:rsidRDefault="0036482E" w:rsidP="0036482E">
      <w:pPr>
        <w:pStyle w:val="Akapitzlist"/>
        <w:numPr>
          <w:ilvl w:val="0"/>
          <w:numId w:val="8"/>
        </w:numPr>
        <w:spacing w:after="0" w:line="360" w:lineRule="auto"/>
        <w:ind w:right="5264"/>
      </w:pPr>
      <w:r>
        <w:t>odwołania przez OZD,</w:t>
      </w:r>
    </w:p>
    <w:p w14:paraId="30B4F64A" w14:textId="77777777" w:rsidR="00135AA5" w:rsidRDefault="0036482E" w:rsidP="0036482E">
      <w:pPr>
        <w:pStyle w:val="Akapitzlist"/>
        <w:numPr>
          <w:ilvl w:val="0"/>
          <w:numId w:val="8"/>
        </w:numPr>
        <w:tabs>
          <w:tab w:val="left" w:pos="1276"/>
        </w:tabs>
        <w:spacing w:after="0" w:line="360" w:lineRule="auto"/>
        <w:ind w:left="1338" w:right="1418" w:hanging="357"/>
        <w:jc w:val="left"/>
      </w:pPr>
      <w:r>
        <w:t xml:space="preserve"> </w:t>
      </w:r>
      <w:r w:rsidR="00135AA5">
        <w:t>rezygnacji</w:t>
      </w:r>
      <w:r>
        <w:t xml:space="preserve"> </w:t>
      </w:r>
      <w:r w:rsidR="00135AA5">
        <w:t xml:space="preserve">z </w:t>
      </w:r>
      <w:r>
        <w:t>członkostwa</w:t>
      </w:r>
      <w:r w:rsidR="00135AA5">
        <w:t>,</w:t>
      </w:r>
    </w:p>
    <w:p w14:paraId="29593792" w14:textId="77777777" w:rsidR="00135AA5" w:rsidRDefault="00135AA5" w:rsidP="0036482E">
      <w:pPr>
        <w:spacing w:after="0" w:line="360" w:lineRule="auto"/>
        <w:ind w:left="989" w:right="0"/>
      </w:pPr>
      <w:r>
        <w:t xml:space="preserve">3. śmierci. </w:t>
      </w:r>
    </w:p>
    <w:p w14:paraId="5EB5A8D7" w14:textId="77777777" w:rsidR="00135AA5" w:rsidRDefault="00135AA5" w:rsidP="0036482E">
      <w:pPr>
        <w:numPr>
          <w:ilvl w:val="0"/>
          <w:numId w:val="2"/>
        </w:numPr>
        <w:spacing w:after="0" w:line="360" w:lineRule="auto"/>
        <w:ind w:right="0" w:hanging="360"/>
      </w:pPr>
      <w:r>
        <w:t xml:space="preserve">Na miejsce członka Zespołu, którego mandat wygasł OZD wybiera na najbliższym posiedzeniu nowego członka. </w:t>
      </w:r>
    </w:p>
    <w:p w14:paraId="7A1B20E9" w14:textId="77777777" w:rsidR="00135AA5" w:rsidRDefault="00135AA5" w:rsidP="0036482E">
      <w:pPr>
        <w:numPr>
          <w:ilvl w:val="0"/>
          <w:numId w:val="2"/>
        </w:numPr>
        <w:spacing w:after="0" w:line="360" w:lineRule="auto"/>
        <w:ind w:right="0" w:hanging="360"/>
      </w:pPr>
      <w:r>
        <w:t xml:space="preserve">Członek Zespołu zobowiązany jest do zachowania tajemnicy w zakresie wszelkich informacji dotyczących spraw organizacyjnych, gospodarczych, handlowych i finansowych, pod rygorem odpowiedzialności zgodnie                                z obowiązującymi przepisami. </w:t>
      </w:r>
    </w:p>
    <w:p w14:paraId="7DCA7E8E" w14:textId="77777777" w:rsidR="00135AA5" w:rsidRDefault="00135AA5" w:rsidP="0036482E">
      <w:pPr>
        <w:numPr>
          <w:ilvl w:val="0"/>
          <w:numId w:val="2"/>
        </w:numPr>
        <w:spacing w:after="0" w:line="360" w:lineRule="auto"/>
        <w:ind w:right="0" w:hanging="360"/>
      </w:pPr>
      <w:r>
        <w:t xml:space="preserve">Członkowie Zespołu sprawują swoje funkcje społecznie. </w:t>
      </w:r>
    </w:p>
    <w:p w14:paraId="5C660DC9" w14:textId="77777777" w:rsidR="00135AA5" w:rsidRDefault="00135AA5" w:rsidP="0036482E">
      <w:pPr>
        <w:spacing w:after="0" w:line="360" w:lineRule="auto"/>
        <w:ind w:left="1080" w:right="0" w:firstLine="0"/>
      </w:pPr>
    </w:p>
    <w:p w14:paraId="522BD021" w14:textId="77777777" w:rsidR="00135AA5" w:rsidRDefault="00135AA5" w:rsidP="0036482E">
      <w:pPr>
        <w:spacing w:after="0" w:line="360" w:lineRule="auto"/>
        <w:ind w:left="0" w:right="0" w:firstLine="0"/>
        <w:jc w:val="left"/>
      </w:pPr>
      <w:r>
        <w:t xml:space="preserve"> </w:t>
      </w:r>
    </w:p>
    <w:p w14:paraId="75DC6258" w14:textId="77777777" w:rsidR="00135AA5" w:rsidRDefault="00135AA5" w:rsidP="0036482E">
      <w:pPr>
        <w:pStyle w:val="Nagwek1"/>
        <w:tabs>
          <w:tab w:val="center" w:pos="3669"/>
        </w:tabs>
        <w:spacing w:after="0" w:line="360" w:lineRule="auto"/>
        <w:ind w:left="0" w:firstLine="0"/>
      </w:pPr>
      <w:bookmarkStart w:id="3" w:name="_Toc29889716"/>
      <w:r>
        <w:lastRenderedPageBreak/>
        <w:t>II.   PRZEPISY SZCZEGÓŁOWE.</w:t>
      </w:r>
      <w:bookmarkEnd w:id="3"/>
      <w:r>
        <w:t xml:space="preserve"> </w:t>
      </w:r>
    </w:p>
    <w:p w14:paraId="22B5BA70" w14:textId="77777777" w:rsidR="00135AA5" w:rsidRDefault="00135AA5" w:rsidP="0036482E">
      <w:pPr>
        <w:spacing w:after="0" w:line="360" w:lineRule="auto"/>
        <w:ind w:left="360" w:right="0" w:firstLine="0"/>
        <w:jc w:val="left"/>
      </w:pPr>
      <w:r>
        <w:rPr>
          <w:b/>
        </w:rPr>
        <w:t xml:space="preserve"> </w:t>
      </w:r>
    </w:p>
    <w:p w14:paraId="30BE26E4" w14:textId="77777777" w:rsidR="00135AA5" w:rsidRDefault="00135AA5" w:rsidP="0036482E">
      <w:pPr>
        <w:pStyle w:val="Nagwek2"/>
        <w:spacing w:after="0" w:line="360" w:lineRule="auto"/>
        <w:ind w:left="355"/>
      </w:pPr>
      <w:bookmarkStart w:id="4" w:name="_Toc29889717"/>
      <w:r>
        <w:rPr>
          <w:b w:val="0"/>
        </w:rPr>
        <w:t xml:space="preserve">1. </w:t>
      </w:r>
      <w:r>
        <w:t>Zasady działania Zespołu Nadzorczo- Kontrolnego.</w:t>
      </w:r>
      <w:bookmarkEnd w:id="4"/>
      <w:r>
        <w:rPr>
          <w:b w:val="0"/>
        </w:rPr>
        <w:t xml:space="preserve"> </w:t>
      </w:r>
    </w:p>
    <w:p w14:paraId="09E6C841" w14:textId="77777777" w:rsidR="00135AA5" w:rsidRDefault="00135AA5" w:rsidP="0036482E">
      <w:pPr>
        <w:spacing w:after="0" w:line="360" w:lineRule="auto"/>
        <w:ind w:left="0" w:right="0" w:firstLine="0"/>
      </w:pPr>
      <w:r>
        <w:t xml:space="preserve"> </w:t>
      </w:r>
    </w:p>
    <w:p w14:paraId="759D2DC4" w14:textId="77777777" w:rsidR="00135AA5" w:rsidRDefault="00135AA5" w:rsidP="0036482E">
      <w:pPr>
        <w:numPr>
          <w:ilvl w:val="0"/>
          <w:numId w:val="3"/>
        </w:numPr>
        <w:spacing w:after="0" w:line="360" w:lineRule="auto"/>
        <w:ind w:right="0" w:hanging="360"/>
      </w:pPr>
      <w:r>
        <w:t xml:space="preserve">Zespół w swoim działaniu kieruje się zasadami: </w:t>
      </w:r>
    </w:p>
    <w:p w14:paraId="29F1B556" w14:textId="77777777" w:rsidR="00135AA5" w:rsidRDefault="00135AA5" w:rsidP="0036482E">
      <w:pPr>
        <w:numPr>
          <w:ilvl w:val="1"/>
          <w:numId w:val="3"/>
        </w:numPr>
        <w:spacing w:after="0" w:line="360" w:lineRule="auto"/>
        <w:ind w:right="0" w:hanging="281"/>
      </w:pPr>
      <w:r>
        <w:t xml:space="preserve">bezstronności i profesjonalizmu członków, </w:t>
      </w:r>
    </w:p>
    <w:p w14:paraId="38C664E8" w14:textId="77777777" w:rsidR="00135AA5" w:rsidRDefault="00135AA5" w:rsidP="0036482E">
      <w:pPr>
        <w:numPr>
          <w:ilvl w:val="1"/>
          <w:numId w:val="3"/>
        </w:numPr>
        <w:spacing w:after="0" w:line="360" w:lineRule="auto"/>
        <w:ind w:right="0" w:hanging="281"/>
      </w:pPr>
      <w:r>
        <w:t xml:space="preserve">transparentności prac, </w:t>
      </w:r>
    </w:p>
    <w:p w14:paraId="2E19E8C1" w14:textId="77777777" w:rsidR="00135AA5" w:rsidRDefault="00135AA5" w:rsidP="0036482E">
      <w:pPr>
        <w:numPr>
          <w:ilvl w:val="0"/>
          <w:numId w:val="3"/>
        </w:numPr>
        <w:spacing w:after="0" w:line="360" w:lineRule="auto"/>
        <w:ind w:right="0" w:hanging="360"/>
      </w:pPr>
      <w:r>
        <w:t xml:space="preserve">Zespół konstytuuje się na pierwszym posiedzeniu, wybierając na nim Przewodniczącego, Zastępcę Przewodniczącego oraz Sekretarza Zespołu. </w:t>
      </w:r>
    </w:p>
    <w:p w14:paraId="3303111A" w14:textId="77777777" w:rsidR="00135AA5" w:rsidRDefault="00135AA5" w:rsidP="0036482E">
      <w:pPr>
        <w:numPr>
          <w:ilvl w:val="0"/>
          <w:numId w:val="3"/>
        </w:numPr>
        <w:spacing w:after="0" w:line="360" w:lineRule="auto"/>
        <w:ind w:right="0" w:hanging="360"/>
      </w:pPr>
      <w:r>
        <w:t xml:space="preserve">Zespól pracuje w oparciu o Plan Pracy, potrzeby bieżące i zalecenia organów wyższego szczebla PZŁ. </w:t>
      </w:r>
    </w:p>
    <w:p w14:paraId="17B3D5E2" w14:textId="77777777" w:rsidR="00135AA5" w:rsidRDefault="00135AA5" w:rsidP="0036482E">
      <w:pPr>
        <w:numPr>
          <w:ilvl w:val="0"/>
          <w:numId w:val="3"/>
        </w:numPr>
        <w:spacing w:after="0" w:line="360" w:lineRule="auto"/>
        <w:ind w:right="0" w:hanging="360"/>
      </w:pPr>
      <w:r>
        <w:t xml:space="preserve">Posiedzenia Zespołu zwołuje Przewodniczący Zespołu lub – w porozumieniu z nim - Sekretarz Zespołu. </w:t>
      </w:r>
    </w:p>
    <w:p w14:paraId="692104DC" w14:textId="77777777" w:rsidR="00135AA5" w:rsidRDefault="00135AA5" w:rsidP="0036482E">
      <w:pPr>
        <w:numPr>
          <w:ilvl w:val="0"/>
          <w:numId w:val="3"/>
        </w:numPr>
        <w:spacing w:after="0" w:line="360" w:lineRule="auto"/>
        <w:ind w:right="0" w:hanging="360"/>
      </w:pPr>
      <w:r>
        <w:t xml:space="preserve">Przewodniczący Zespołu organizuje jego pracę i prowadzi jego posiedzenia. W przypadku nieobecności Przewodniczącego Zespołu lub niemożności działania, jego zadania wykonuje Zastępca </w:t>
      </w:r>
    </w:p>
    <w:p w14:paraId="32C449E2" w14:textId="77777777" w:rsidR="00135AA5" w:rsidRDefault="00135AA5" w:rsidP="0036482E">
      <w:pPr>
        <w:spacing w:after="0" w:line="360" w:lineRule="auto"/>
        <w:ind w:left="1450" w:right="0"/>
      </w:pPr>
      <w:r>
        <w:t xml:space="preserve">Przewodniczącego Zespołu. </w:t>
      </w:r>
    </w:p>
    <w:p w14:paraId="2F533466" w14:textId="77777777" w:rsidR="00135AA5" w:rsidRDefault="00135AA5" w:rsidP="0036482E">
      <w:pPr>
        <w:numPr>
          <w:ilvl w:val="0"/>
          <w:numId w:val="3"/>
        </w:numPr>
        <w:spacing w:after="0" w:line="360" w:lineRule="auto"/>
        <w:ind w:right="0" w:hanging="360"/>
      </w:pPr>
      <w:r>
        <w:t xml:space="preserve">Posiedzenia Zespołu odbywają się w miarę potrzeb, nie mniej niż dwa razy w roku.  </w:t>
      </w:r>
    </w:p>
    <w:p w14:paraId="260E09F8" w14:textId="77777777" w:rsidR="00135AA5" w:rsidRDefault="00135AA5" w:rsidP="0036482E">
      <w:pPr>
        <w:numPr>
          <w:ilvl w:val="0"/>
          <w:numId w:val="3"/>
        </w:numPr>
        <w:spacing w:after="0" w:line="360" w:lineRule="auto"/>
        <w:ind w:right="0" w:hanging="360"/>
      </w:pPr>
      <w:r>
        <w:t xml:space="preserve">Posiedzenie Zespołu powinno być zwołane na wniosek 1/3 członków </w:t>
      </w:r>
    </w:p>
    <w:p w14:paraId="03A12B91" w14:textId="77777777" w:rsidR="00135AA5" w:rsidRDefault="00135AA5" w:rsidP="0036482E">
      <w:pPr>
        <w:spacing w:after="0" w:line="360" w:lineRule="auto"/>
        <w:ind w:left="10" w:right="44"/>
      </w:pPr>
      <w:r>
        <w:t xml:space="preserve">     </w:t>
      </w:r>
      <w:r>
        <w:tab/>
      </w:r>
      <w:r>
        <w:tab/>
        <w:t xml:space="preserve">Zespołu lub z inicjatywy Przewodniczącego w terminie 7 dni od dnia </w:t>
      </w:r>
    </w:p>
    <w:p w14:paraId="5910FD31" w14:textId="77777777" w:rsidR="00135AA5" w:rsidRDefault="00135AA5" w:rsidP="0036482E">
      <w:pPr>
        <w:spacing w:after="0" w:line="360" w:lineRule="auto"/>
        <w:ind w:left="1450" w:right="0"/>
      </w:pPr>
      <w:r>
        <w:t xml:space="preserve">zgłoszenia wniosku, z podaniem terminu (data/godz.), miejsca i tematyki posiedzenia. </w:t>
      </w:r>
    </w:p>
    <w:p w14:paraId="7BCE1E62" w14:textId="77777777" w:rsidR="00135AA5" w:rsidRDefault="00135AA5" w:rsidP="0036482E">
      <w:pPr>
        <w:numPr>
          <w:ilvl w:val="0"/>
          <w:numId w:val="3"/>
        </w:numPr>
        <w:spacing w:after="0" w:line="360" w:lineRule="auto"/>
        <w:ind w:right="0" w:hanging="360"/>
      </w:pPr>
      <w:r>
        <w:t xml:space="preserve">W posiedzeniu mogą brać udział zaproszeni członkowie Zarządu Okręgowego, przy czym Przewodniczący może w takim przypadku ograniczyć jawność posiedzenia lub jego części do wyłącznego udziału członków Zespołu. </w:t>
      </w:r>
    </w:p>
    <w:p w14:paraId="2D7090C9" w14:textId="77777777" w:rsidR="00135AA5" w:rsidRDefault="00135AA5" w:rsidP="0036482E">
      <w:pPr>
        <w:numPr>
          <w:ilvl w:val="0"/>
          <w:numId w:val="3"/>
        </w:numPr>
        <w:spacing w:after="0" w:line="360" w:lineRule="auto"/>
        <w:ind w:right="0" w:hanging="360"/>
      </w:pPr>
      <w:r>
        <w:t xml:space="preserve">Zespół jest zdolny do podejmowania uchwał, jeżeli na posiedzeniu jest obecna co najmniej połowa jego członków, a wszyscy członkowie zostali prawidłowo zawiadomieni o posiedzeniu. </w:t>
      </w:r>
    </w:p>
    <w:p w14:paraId="526F3A2C" w14:textId="77777777" w:rsidR="00135AA5" w:rsidRDefault="00135AA5" w:rsidP="0036482E">
      <w:pPr>
        <w:numPr>
          <w:ilvl w:val="0"/>
          <w:numId w:val="3"/>
        </w:numPr>
        <w:spacing w:after="0" w:line="360" w:lineRule="auto"/>
        <w:ind w:right="0" w:hanging="360"/>
      </w:pPr>
      <w:r>
        <w:t xml:space="preserve">Posiedzenia Zespołu prowadzi Przewodniczący, który na wstępie ma obowiązek stwierdzić, czy posiedzenie zostało zwołane prawidłowo i czy </w:t>
      </w:r>
      <w:r>
        <w:lastRenderedPageBreak/>
        <w:t xml:space="preserve">Zespół jest zdolny do podejmowania uchwał. W razie nieobecności Przewodniczącego posiedzenie prowadzi Zastępca Przewodniczącego. </w:t>
      </w:r>
    </w:p>
    <w:p w14:paraId="10178AF2" w14:textId="77777777" w:rsidR="00135AA5" w:rsidRDefault="00135AA5" w:rsidP="00904DA2">
      <w:pPr>
        <w:numPr>
          <w:ilvl w:val="0"/>
          <w:numId w:val="3"/>
        </w:numPr>
        <w:spacing w:after="0" w:line="360" w:lineRule="auto"/>
        <w:ind w:left="1418" w:right="44" w:hanging="425"/>
      </w:pPr>
      <w:r>
        <w:t xml:space="preserve">W sprawach formalnych (wnioski co do sposobu obradowania                                          </w:t>
      </w:r>
      <w:r w:rsidR="00904DA2">
        <w:t xml:space="preserve">  </w:t>
      </w:r>
      <w:r>
        <w:t xml:space="preserve">i głosowania), głosu udziela się poza kolejnością zgłoszeń. </w:t>
      </w:r>
    </w:p>
    <w:p w14:paraId="723A1B09" w14:textId="77777777" w:rsidR="00135AA5" w:rsidRDefault="00135AA5" w:rsidP="00904DA2">
      <w:pPr>
        <w:numPr>
          <w:ilvl w:val="0"/>
          <w:numId w:val="3"/>
        </w:numPr>
        <w:spacing w:after="0" w:line="360" w:lineRule="auto"/>
        <w:ind w:left="1418" w:right="44" w:hanging="425"/>
      </w:pPr>
      <w:r>
        <w:t xml:space="preserve">W przypadku, kiedy temat obrad </w:t>
      </w:r>
      <w:r>
        <w:tab/>
        <w:t xml:space="preserve">wymaga podjęcia uchwały, Przewodniczący poddaje zgłoszone wnioski pod głosowanie. </w:t>
      </w:r>
    </w:p>
    <w:p w14:paraId="3A2C2028" w14:textId="77777777" w:rsidR="00135AA5" w:rsidRDefault="00135AA5" w:rsidP="00904DA2">
      <w:pPr>
        <w:numPr>
          <w:ilvl w:val="0"/>
          <w:numId w:val="3"/>
        </w:numPr>
        <w:spacing w:after="0" w:line="360" w:lineRule="auto"/>
        <w:ind w:left="1418" w:right="44" w:hanging="425"/>
      </w:pPr>
      <w:r>
        <w:t>Uchwały są podejmowane zwykłą większością głosów i podpisywane przez Przewodniczącego i Sekretarza.</w:t>
      </w:r>
    </w:p>
    <w:p w14:paraId="49DA69FC" w14:textId="77777777" w:rsidR="00135AA5" w:rsidRDefault="00135AA5" w:rsidP="0036482E">
      <w:pPr>
        <w:numPr>
          <w:ilvl w:val="0"/>
          <w:numId w:val="3"/>
        </w:numPr>
        <w:spacing w:after="0" w:line="360" w:lineRule="auto"/>
        <w:ind w:right="0" w:hanging="360"/>
      </w:pPr>
      <w:r>
        <w:t xml:space="preserve">Z posiedzenia Zespołu sporządzany jest protokół, który podpisują wszyscy członkowie Zespołu biorący udział w posiedzeniu . Protokół zatwierdzany jest na najbliższym posiedzeniu Zespołu. </w:t>
      </w:r>
    </w:p>
    <w:p w14:paraId="5B20BF03" w14:textId="77777777" w:rsidR="00135AA5" w:rsidRDefault="00135AA5" w:rsidP="0036482E">
      <w:pPr>
        <w:numPr>
          <w:ilvl w:val="0"/>
          <w:numId w:val="3"/>
        </w:numPr>
        <w:spacing w:after="0" w:line="360" w:lineRule="auto"/>
        <w:ind w:right="0" w:hanging="360"/>
      </w:pPr>
      <w:r>
        <w:t xml:space="preserve">Protokoły powinny zawierać: datę posiedzenia, nazwiska i imiona obecnych na posiedzeniu, zwięzłą treść zgłaszanych wypowiedzi, treść podjętych uchwał. </w:t>
      </w:r>
    </w:p>
    <w:p w14:paraId="124CC776" w14:textId="77777777" w:rsidR="00135AA5" w:rsidRDefault="00135AA5" w:rsidP="0036482E">
      <w:pPr>
        <w:numPr>
          <w:ilvl w:val="0"/>
          <w:numId w:val="3"/>
        </w:numPr>
        <w:spacing w:after="0" w:line="360" w:lineRule="auto"/>
        <w:ind w:right="0" w:hanging="360"/>
      </w:pPr>
      <w:r>
        <w:t xml:space="preserve">Protokoły sporządza Sekretarz Zespołu oraz prowadzi ich rejestr, a pod jego nieobecność protokół sporządza wyznaczona przez Przewodniczącego osoba. </w:t>
      </w:r>
    </w:p>
    <w:p w14:paraId="268CA687" w14:textId="77777777" w:rsidR="00135AA5" w:rsidRDefault="00135AA5" w:rsidP="0036482E">
      <w:pPr>
        <w:numPr>
          <w:ilvl w:val="0"/>
          <w:numId w:val="3"/>
        </w:numPr>
        <w:spacing w:after="0" w:line="360" w:lineRule="auto"/>
        <w:ind w:right="0" w:hanging="360"/>
      </w:pPr>
      <w:r w:rsidRPr="0061011E">
        <w:t>Zespół kontroluje działalność Zarządu Okręgowego pod względem realizacji przez Zarząd Okręgowy uchwał Okręgowego Zjazdu Delegatów</w:t>
      </w:r>
      <w:r>
        <w:t xml:space="preserve">, a w szczególności wykonania budżetu. Zespół, mając na uwadze przejrzystość finansów sprawdza, czy budżet Zarządu Okręgowego został opracowany i wykonany zgodnie z uchwałami i zarządzeniami organów PZŁ oraz czy posiadane środki finansowe zostały zgromadzone i wydane zgodnie z prawem i zasadami należytego zarządzania finansami. </w:t>
      </w:r>
    </w:p>
    <w:p w14:paraId="7CDD4668" w14:textId="77777777" w:rsidR="00135AA5" w:rsidRDefault="00135AA5" w:rsidP="0036482E">
      <w:pPr>
        <w:spacing w:after="0" w:line="360" w:lineRule="auto"/>
        <w:ind w:left="0" w:right="0" w:firstLine="0"/>
        <w:jc w:val="left"/>
      </w:pPr>
      <w:r>
        <w:rPr>
          <w:b/>
        </w:rPr>
        <w:t xml:space="preserve"> </w:t>
      </w:r>
    </w:p>
    <w:p w14:paraId="4FE2FAEB" w14:textId="77777777" w:rsidR="00135AA5" w:rsidRDefault="00135AA5" w:rsidP="0036482E">
      <w:pPr>
        <w:pStyle w:val="Nagwek2"/>
        <w:spacing w:after="0" w:line="360" w:lineRule="auto"/>
        <w:ind w:left="355"/>
      </w:pPr>
      <w:bookmarkStart w:id="5" w:name="_Toc29889718"/>
      <w:r>
        <w:t>2. Obowiązki Zespołu i jego członków.</w:t>
      </w:r>
      <w:bookmarkEnd w:id="5"/>
      <w:r>
        <w:t xml:space="preserve"> </w:t>
      </w:r>
    </w:p>
    <w:p w14:paraId="51C0DC04" w14:textId="77777777" w:rsidR="00135AA5" w:rsidRDefault="00135AA5" w:rsidP="0036482E">
      <w:pPr>
        <w:spacing w:after="0" w:line="360" w:lineRule="auto"/>
        <w:ind w:left="0" w:right="0" w:firstLine="0"/>
        <w:jc w:val="left"/>
      </w:pPr>
      <w:r>
        <w:t xml:space="preserve"> </w:t>
      </w:r>
    </w:p>
    <w:p w14:paraId="6EC56CB4" w14:textId="77777777" w:rsidR="00135AA5" w:rsidRDefault="00135AA5" w:rsidP="0036482E">
      <w:pPr>
        <w:numPr>
          <w:ilvl w:val="0"/>
          <w:numId w:val="4"/>
        </w:numPr>
        <w:spacing w:after="0" w:line="360" w:lineRule="auto"/>
        <w:ind w:right="0" w:hanging="648"/>
      </w:pPr>
      <w:r>
        <w:t xml:space="preserve">Członkowie ZNK wykonują swoje zadania osobiście, tylko w granicach obowiązującego prawa oraz posiadanych kompetencji. </w:t>
      </w:r>
    </w:p>
    <w:p w14:paraId="26E81AC5" w14:textId="77777777" w:rsidR="00135AA5" w:rsidRDefault="00135AA5" w:rsidP="0036482E">
      <w:pPr>
        <w:numPr>
          <w:ilvl w:val="0"/>
          <w:numId w:val="4"/>
        </w:numPr>
        <w:spacing w:after="0" w:line="360" w:lineRule="auto"/>
        <w:ind w:right="0" w:hanging="648"/>
      </w:pPr>
      <w:r>
        <w:t xml:space="preserve">Przewodniczący Zespołu kieruje jego pracami oraz reprezentuje go wobec Zarządu Okręgowego i innych organów Zrzeszenia. </w:t>
      </w:r>
    </w:p>
    <w:p w14:paraId="3157C844" w14:textId="77777777" w:rsidR="00135AA5" w:rsidRDefault="00135AA5" w:rsidP="0036482E">
      <w:pPr>
        <w:numPr>
          <w:ilvl w:val="0"/>
          <w:numId w:val="4"/>
        </w:numPr>
        <w:spacing w:after="0" w:line="360" w:lineRule="auto"/>
        <w:ind w:right="0" w:hanging="648"/>
      </w:pPr>
      <w:r>
        <w:t>Przewodniczący może powierzyć reprezentowanie</w:t>
      </w:r>
      <w:r>
        <w:rPr>
          <w:sz w:val="22"/>
        </w:rPr>
        <w:t xml:space="preserve"> Zespołu innemu członkowi. </w:t>
      </w:r>
    </w:p>
    <w:p w14:paraId="0FAAA43C" w14:textId="77777777" w:rsidR="00135AA5" w:rsidRDefault="00135AA5" w:rsidP="0036482E">
      <w:pPr>
        <w:spacing w:after="0" w:line="360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206B48DF" w14:textId="77777777" w:rsidR="00135AA5" w:rsidRDefault="00135AA5" w:rsidP="00904DA2">
      <w:pPr>
        <w:pStyle w:val="Nagwek2"/>
        <w:spacing w:after="0" w:line="360" w:lineRule="auto"/>
        <w:ind w:left="355"/>
      </w:pPr>
      <w:bookmarkStart w:id="6" w:name="_Toc29889719"/>
      <w:r>
        <w:t>3. Zasady wykonywania działań kontrolno-nadzorczych.</w:t>
      </w:r>
      <w:bookmarkEnd w:id="6"/>
      <w:r>
        <w:t xml:space="preserve">  </w:t>
      </w:r>
    </w:p>
    <w:p w14:paraId="4ED759E5" w14:textId="77777777" w:rsidR="00135AA5" w:rsidRDefault="00135AA5" w:rsidP="0036482E">
      <w:pPr>
        <w:numPr>
          <w:ilvl w:val="0"/>
          <w:numId w:val="5"/>
        </w:numPr>
        <w:spacing w:after="0" w:line="360" w:lineRule="auto"/>
        <w:ind w:right="0" w:hanging="360"/>
      </w:pPr>
      <w:r>
        <w:t xml:space="preserve">Zadania zespołu realizowane są przez: </w:t>
      </w:r>
    </w:p>
    <w:p w14:paraId="36A07996" w14:textId="77777777" w:rsidR="00135AA5" w:rsidRDefault="00135AA5" w:rsidP="0036482E">
      <w:pPr>
        <w:numPr>
          <w:ilvl w:val="1"/>
          <w:numId w:val="5"/>
        </w:numPr>
        <w:spacing w:after="0" w:line="360" w:lineRule="auto"/>
        <w:ind w:right="0" w:hanging="281"/>
      </w:pPr>
      <w:r>
        <w:t xml:space="preserve">kontrole planowe (kompleksowe, problemowe lub re-kontrole), </w:t>
      </w:r>
    </w:p>
    <w:p w14:paraId="45654FB3" w14:textId="77777777" w:rsidR="00135AA5" w:rsidRDefault="00135AA5" w:rsidP="0036482E">
      <w:pPr>
        <w:numPr>
          <w:ilvl w:val="1"/>
          <w:numId w:val="5"/>
        </w:numPr>
        <w:spacing w:after="0" w:line="360" w:lineRule="auto"/>
        <w:ind w:right="0" w:hanging="281"/>
      </w:pPr>
      <w:r>
        <w:t xml:space="preserve">kontrole doraźne (problemowe lub re-kontrole), </w:t>
      </w:r>
    </w:p>
    <w:p w14:paraId="5AAF688F" w14:textId="77777777" w:rsidR="00135AA5" w:rsidRDefault="00135AA5" w:rsidP="0036482E">
      <w:pPr>
        <w:numPr>
          <w:ilvl w:val="1"/>
          <w:numId w:val="5"/>
        </w:numPr>
        <w:spacing w:after="0" w:line="360" w:lineRule="auto"/>
        <w:ind w:right="0" w:hanging="281"/>
      </w:pPr>
      <w:r>
        <w:t xml:space="preserve">składanie sprawozdań z działalności, </w:t>
      </w:r>
    </w:p>
    <w:p w14:paraId="164B0A52" w14:textId="77777777" w:rsidR="00135AA5" w:rsidRDefault="00135AA5" w:rsidP="0036482E">
      <w:pPr>
        <w:numPr>
          <w:ilvl w:val="1"/>
          <w:numId w:val="5"/>
        </w:numPr>
        <w:spacing w:after="0" w:line="360" w:lineRule="auto"/>
        <w:ind w:right="0" w:hanging="281"/>
      </w:pPr>
      <w:r>
        <w:t xml:space="preserve">wyrażanie opinii, zaleceń, </w:t>
      </w:r>
    </w:p>
    <w:p w14:paraId="57D7B37F" w14:textId="77777777" w:rsidR="00135AA5" w:rsidRDefault="00135AA5" w:rsidP="0036482E">
      <w:pPr>
        <w:numPr>
          <w:ilvl w:val="1"/>
          <w:numId w:val="5"/>
        </w:numPr>
        <w:spacing w:after="0" w:line="360" w:lineRule="auto"/>
        <w:ind w:right="0" w:hanging="281"/>
      </w:pPr>
      <w:r>
        <w:t xml:space="preserve">inspirowanie działań. </w:t>
      </w:r>
    </w:p>
    <w:p w14:paraId="090DE276" w14:textId="77777777" w:rsidR="00135AA5" w:rsidRDefault="00135AA5" w:rsidP="0036482E">
      <w:pPr>
        <w:numPr>
          <w:ilvl w:val="0"/>
          <w:numId w:val="5"/>
        </w:numPr>
        <w:spacing w:after="0" w:line="360" w:lineRule="auto"/>
        <w:ind w:right="0" w:hanging="360"/>
      </w:pPr>
      <w:r>
        <w:t xml:space="preserve">Zespół wykonuje swoje obowiązki kolegialnie, w oparciu o sporządzony                        i zatwierdzony na posiedzeniu Zespołu plan.  </w:t>
      </w:r>
    </w:p>
    <w:p w14:paraId="74B57BBE" w14:textId="77777777" w:rsidR="00135AA5" w:rsidRDefault="00135AA5" w:rsidP="0036482E">
      <w:pPr>
        <w:spacing w:after="0" w:line="360" w:lineRule="auto"/>
        <w:ind w:left="0" w:right="0" w:firstLine="0"/>
        <w:jc w:val="left"/>
      </w:pPr>
      <w:r>
        <w:t xml:space="preserve"> </w:t>
      </w:r>
    </w:p>
    <w:p w14:paraId="71590EAC" w14:textId="77777777" w:rsidR="00135AA5" w:rsidRDefault="00135AA5" w:rsidP="00904DA2">
      <w:pPr>
        <w:pStyle w:val="Nagwek1"/>
        <w:tabs>
          <w:tab w:val="center" w:pos="1893"/>
        </w:tabs>
        <w:spacing w:after="0" w:line="360" w:lineRule="auto"/>
        <w:ind w:left="0" w:firstLine="0"/>
      </w:pPr>
      <w:bookmarkStart w:id="7" w:name="_Toc29889720"/>
      <w:r>
        <w:t xml:space="preserve">III. </w:t>
      </w:r>
      <w:r>
        <w:tab/>
        <w:t>ZADANIA ZESPOŁU.</w:t>
      </w:r>
      <w:bookmarkEnd w:id="7"/>
      <w:r>
        <w:t xml:space="preserve">  </w:t>
      </w:r>
    </w:p>
    <w:p w14:paraId="0094D6FF" w14:textId="77777777" w:rsidR="00135AA5" w:rsidRDefault="00135AA5" w:rsidP="0036482E">
      <w:pPr>
        <w:numPr>
          <w:ilvl w:val="0"/>
          <w:numId w:val="6"/>
        </w:numPr>
        <w:spacing w:after="0" w:line="360" w:lineRule="auto"/>
        <w:ind w:right="0" w:hanging="360"/>
      </w:pPr>
      <w:r>
        <w:t xml:space="preserve">Do zakresu działania Zespołu należy: </w:t>
      </w:r>
    </w:p>
    <w:p w14:paraId="6908A783" w14:textId="77777777" w:rsidR="00135AA5" w:rsidRDefault="00135AA5" w:rsidP="0036482E">
      <w:pPr>
        <w:numPr>
          <w:ilvl w:val="1"/>
          <w:numId w:val="6"/>
        </w:numPr>
        <w:spacing w:after="0" w:line="360" w:lineRule="auto"/>
        <w:ind w:right="0" w:hanging="504"/>
      </w:pPr>
      <w:r>
        <w:t xml:space="preserve">rzetelne i obiektywne ustalenie stanu faktycznego. </w:t>
      </w:r>
    </w:p>
    <w:p w14:paraId="0C0F333F" w14:textId="77777777" w:rsidR="00135AA5" w:rsidRDefault="00135AA5" w:rsidP="0036482E">
      <w:pPr>
        <w:numPr>
          <w:ilvl w:val="1"/>
          <w:numId w:val="6"/>
        </w:numPr>
        <w:spacing w:after="0" w:line="360" w:lineRule="auto"/>
        <w:ind w:right="0" w:hanging="504"/>
      </w:pPr>
      <w:r>
        <w:t xml:space="preserve">Ocena rocznego sprawozdania finansowego Zarządu Okręgowego                                  w zakresie zgodności z księgami i dokumentami. </w:t>
      </w:r>
    </w:p>
    <w:p w14:paraId="3E2DB0FC" w14:textId="77777777" w:rsidR="00135AA5" w:rsidRDefault="00135AA5" w:rsidP="0036482E">
      <w:pPr>
        <w:numPr>
          <w:ilvl w:val="1"/>
          <w:numId w:val="6"/>
        </w:numPr>
        <w:spacing w:after="0" w:line="360" w:lineRule="auto"/>
        <w:ind w:right="0" w:hanging="504"/>
      </w:pPr>
      <w:r>
        <w:t xml:space="preserve">Ocena celowości i zgodności z przyjętym planem finansowym ponoszonych wydatków, zakupów, zamówień i rozliczeń. </w:t>
      </w:r>
    </w:p>
    <w:p w14:paraId="79EB76C1" w14:textId="77777777" w:rsidR="00135AA5" w:rsidRDefault="00135AA5" w:rsidP="0036482E">
      <w:pPr>
        <w:spacing w:after="0" w:line="360" w:lineRule="auto"/>
        <w:ind w:left="360" w:right="0" w:firstLine="0"/>
        <w:jc w:val="left"/>
      </w:pPr>
    </w:p>
    <w:p w14:paraId="5937C7B1" w14:textId="77777777" w:rsidR="00135AA5" w:rsidRDefault="00135AA5" w:rsidP="0036482E">
      <w:pPr>
        <w:numPr>
          <w:ilvl w:val="0"/>
          <w:numId w:val="6"/>
        </w:numPr>
        <w:spacing w:after="0" w:line="360" w:lineRule="auto"/>
        <w:ind w:right="0" w:hanging="360"/>
      </w:pPr>
      <w:r>
        <w:t xml:space="preserve">Zespół wykonuje swoje czynności z własnej inicjatywy, lub na wniosek/polecenie Naczelnej Rady Łowieckiej.  </w:t>
      </w:r>
    </w:p>
    <w:p w14:paraId="4BF4BBA0" w14:textId="77777777" w:rsidR="00135AA5" w:rsidRDefault="00135AA5" w:rsidP="0036482E">
      <w:pPr>
        <w:numPr>
          <w:ilvl w:val="0"/>
          <w:numId w:val="6"/>
        </w:numPr>
        <w:spacing w:after="0" w:line="360" w:lineRule="auto"/>
        <w:ind w:right="0" w:hanging="360"/>
      </w:pPr>
      <w:r>
        <w:t xml:space="preserve">Zespół jest zobowiązany dokonać kontroli działalności Zarządu Okręgowego, w tym dokumentacji finansowo-księgowej, co najmniej raz w roku. </w:t>
      </w:r>
    </w:p>
    <w:p w14:paraId="06CEB94D" w14:textId="77777777" w:rsidR="00135AA5" w:rsidRDefault="00135AA5" w:rsidP="0036482E">
      <w:pPr>
        <w:numPr>
          <w:ilvl w:val="0"/>
          <w:numId w:val="6"/>
        </w:numPr>
        <w:spacing w:after="0" w:line="360" w:lineRule="auto"/>
        <w:ind w:right="0" w:hanging="360"/>
      </w:pPr>
      <w:r>
        <w:t xml:space="preserve">Zespół jest zobowiązany przedstawić do zatwierdzenia na OZD roczne sprawozdanie Zespołu wraz z wnioskami pokontrolnymi, w tym ocenę działalności Zarządu Okręgowego. </w:t>
      </w:r>
    </w:p>
    <w:p w14:paraId="43A78016" w14:textId="77777777" w:rsidR="00135AA5" w:rsidRDefault="00135AA5" w:rsidP="0036482E">
      <w:pPr>
        <w:spacing w:after="0" w:line="360" w:lineRule="auto"/>
        <w:ind w:left="0" w:right="0" w:firstLine="0"/>
        <w:jc w:val="left"/>
      </w:pPr>
      <w:r>
        <w:rPr>
          <w:b/>
        </w:rPr>
        <w:t xml:space="preserve"> </w:t>
      </w:r>
    </w:p>
    <w:p w14:paraId="0BE99FEA" w14:textId="77777777" w:rsidR="00135AA5" w:rsidRDefault="00135AA5" w:rsidP="00904DA2">
      <w:pPr>
        <w:pStyle w:val="Nagwek1"/>
        <w:tabs>
          <w:tab w:val="center" w:pos="2253"/>
        </w:tabs>
        <w:spacing w:after="0" w:line="360" w:lineRule="auto"/>
        <w:ind w:left="0" w:firstLine="0"/>
      </w:pPr>
      <w:bookmarkStart w:id="8" w:name="_Toc29889721"/>
      <w:r>
        <w:t xml:space="preserve">IV. </w:t>
      </w:r>
      <w:r>
        <w:tab/>
        <w:t>CZYNNOŚCI KONTROLNE.</w:t>
      </w:r>
      <w:bookmarkEnd w:id="8"/>
      <w:r>
        <w:t xml:space="preserve">  </w:t>
      </w:r>
    </w:p>
    <w:p w14:paraId="1CA89845" w14:textId="77777777" w:rsidR="00135AA5" w:rsidRDefault="00135AA5" w:rsidP="0036482E">
      <w:pPr>
        <w:numPr>
          <w:ilvl w:val="0"/>
          <w:numId w:val="7"/>
        </w:numPr>
        <w:spacing w:after="0" w:line="360" w:lineRule="auto"/>
        <w:ind w:right="0" w:hanging="360"/>
      </w:pPr>
      <w:r>
        <w:t xml:space="preserve">W celu przeprowadzenia czynności kontrolnych Przewodniczący Zespołu deleguje członków zespołu do określonych zadań kontrolnych.  </w:t>
      </w:r>
    </w:p>
    <w:p w14:paraId="0AE654C1" w14:textId="77777777" w:rsidR="00135AA5" w:rsidRDefault="00135AA5" w:rsidP="0036482E">
      <w:pPr>
        <w:numPr>
          <w:ilvl w:val="0"/>
          <w:numId w:val="7"/>
        </w:numPr>
        <w:spacing w:after="0" w:line="360" w:lineRule="auto"/>
        <w:ind w:right="0" w:hanging="360"/>
      </w:pPr>
      <w:r>
        <w:t xml:space="preserve">Pracownicy i członkowie Zarządu Okręgowego są zobowiązani do udzielenia wszelkich informacji i przekazywania dokumentów członkom Zespołu w zakresie prowadzonej przez nich działalności. </w:t>
      </w:r>
    </w:p>
    <w:p w14:paraId="414E20BE" w14:textId="77777777" w:rsidR="00135AA5" w:rsidRDefault="00135AA5" w:rsidP="0036482E">
      <w:pPr>
        <w:numPr>
          <w:ilvl w:val="0"/>
          <w:numId w:val="7"/>
        </w:numPr>
        <w:spacing w:after="0" w:line="360" w:lineRule="auto"/>
        <w:ind w:right="0" w:hanging="360"/>
      </w:pPr>
      <w:r>
        <w:lastRenderedPageBreak/>
        <w:t xml:space="preserve">Zespół w terminie 30 dni od zakończenia kontroli sporządza w 2 egzemplarzach protokół pokontrolny podpisany przez członków Zespołu dokonujących kontroli, jeden egzemplarz przekazuje organowi kontrolowanemu tj. Zarządowi Okręgowemu, drugi jest archiwizowany w dokumentacji ZNK przy Zarządzie Okręgowym.  </w:t>
      </w:r>
    </w:p>
    <w:p w14:paraId="6D4AEE70" w14:textId="77777777" w:rsidR="00135AA5" w:rsidRDefault="00135AA5" w:rsidP="0036482E">
      <w:pPr>
        <w:numPr>
          <w:ilvl w:val="0"/>
          <w:numId w:val="7"/>
        </w:numPr>
        <w:spacing w:after="0" w:line="360" w:lineRule="auto"/>
        <w:ind w:right="0" w:hanging="360"/>
      </w:pPr>
      <w:r>
        <w:t xml:space="preserve">Zarząd Okręgowy, po przekazaniu protokołu z przeprowadzonej kontroli może wnieść do niego uwagi i zastrzeżenia w terminie 14 dni od przekazania protokołu. Uwagi i zastrzeżenia wnoszone są na piśmie do Przewodniczącego Zespołu. </w:t>
      </w:r>
    </w:p>
    <w:p w14:paraId="6EAA4196" w14:textId="77777777" w:rsidR="00135AA5" w:rsidRDefault="00135AA5" w:rsidP="0036482E">
      <w:pPr>
        <w:numPr>
          <w:ilvl w:val="0"/>
          <w:numId w:val="7"/>
        </w:numPr>
        <w:spacing w:after="0" w:line="360" w:lineRule="auto"/>
        <w:ind w:right="0" w:hanging="360"/>
      </w:pPr>
      <w:r>
        <w:t xml:space="preserve">Przewodniczący Zespołu zapoznaje z uwagami i zastrzeżeniami członków Zespołu. Zespół podejmuje decyzję o ich uwzględnieniu i przyjęciu w części lub całości lub ich odrzuceniu w terminie 14 dni. </w:t>
      </w:r>
    </w:p>
    <w:p w14:paraId="14A2FDEC" w14:textId="77777777" w:rsidR="00135AA5" w:rsidRDefault="00135AA5" w:rsidP="0036482E">
      <w:pPr>
        <w:numPr>
          <w:ilvl w:val="0"/>
          <w:numId w:val="7"/>
        </w:numPr>
        <w:spacing w:after="0" w:line="360" w:lineRule="auto"/>
        <w:ind w:right="0" w:hanging="360"/>
      </w:pPr>
      <w:r>
        <w:t xml:space="preserve">W protokole pokontrolnym ujmuje się fakty służące ocenie kontrolowanej jednostki, uchybienia i nieprawidłowości, ich przyczyny i skutki oraz osoby odpowiedzialne, za ich powstanie, wnioski i zalecenia zmierzające do usunięcia stwierdzonych nieprawidłowości. </w:t>
      </w:r>
    </w:p>
    <w:p w14:paraId="4BF405E6" w14:textId="77777777" w:rsidR="00135AA5" w:rsidRDefault="00135AA5" w:rsidP="0036482E">
      <w:pPr>
        <w:numPr>
          <w:ilvl w:val="0"/>
          <w:numId w:val="7"/>
        </w:numPr>
        <w:spacing w:after="0" w:line="360" w:lineRule="auto"/>
        <w:ind w:right="0" w:hanging="360"/>
      </w:pPr>
      <w:r>
        <w:t xml:space="preserve">Protokół powinien zawierać również, określenie czasu trwania kontroli, określenie przedmiotu kontroli, wykaz załączników oraz zalecenia pokontrolne wraz z terminami ich realizacji. </w:t>
      </w:r>
    </w:p>
    <w:p w14:paraId="6B93271D" w14:textId="77777777" w:rsidR="00135AA5" w:rsidRDefault="00135AA5" w:rsidP="0036482E">
      <w:pPr>
        <w:numPr>
          <w:ilvl w:val="0"/>
          <w:numId w:val="7"/>
        </w:numPr>
        <w:spacing w:after="0" w:line="360" w:lineRule="auto"/>
        <w:ind w:right="0" w:hanging="360"/>
      </w:pPr>
      <w:r>
        <w:t xml:space="preserve">Protokół kontroli podlega zatwierdzeniu przez Zespół na najbliższym posiedzeniu. W przypadku zgłoszenia zastrzeżeń do protokołu. posiedzenie odbywa się w terminie 1 miesiąca od daty otrzymania zastrzeżeń przez Przewodniczącego. </w:t>
      </w:r>
    </w:p>
    <w:p w14:paraId="07506638" w14:textId="77777777" w:rsidR="00135AA5" w:rsidRDefault="00135AA5" w:rsidP="0036482E">
      <w:pPr>
        <w:numPr>
          <w:ilvl w:val="0"/>
          <w:numId w:val="7"/>
        </w:numPr>
        <w:spacing w:after="0" w:line="360" w:lineRule="auto"/>
        <w:ind w:right="0" w:hanging="360"/>
      </w:pPr>
      <w:r>
        <w:t xml:space="preserve">Zespół może na posiedzeniu zatwierdzić protokół z kontroli, odrzucić go w części lub zmienić zawarte w nim wnioski i zalecenia, może także nakazać powtórzenie kontroli lub niektórych czynności. </w:t>
      </w:r>
    </w:p>
    <w:p w14:paraId="326E2E5D" w14:textId="77777777" w:rsidR="00135AA5" w:rsidRDefault="00135AA5" w:rsidP="0036482E">
      <w:pPr>
        <w:spacing w:after="0" w:line="360" w:lineRule="auto"/>
        <w:ind w:left="1233" w:right="0" w:firstLine="0"/>
        <w:jc w:val="center"/>
      </w:pPr>
      <w:r>
        <w:t xml:space="preserve"> </w:t>
      </w:r>
    </w:p>
    <w:p w14:paraId="47F56C38" w14:textId="77777777" w:rsidR="00135AA5" w:rsidRDefault="00135AA5" w:rsidP="0036482E">
      <w:pPr>
        <w:spacing w:after="0" w:line="360" w:lineRule="auto"/>
        <w:ind w:left="0" w:right="0" w:firstLine="0"/>
        <w:jc w:val="left"/>
      </w:pPr>
      <w:r>
        <w:rPr>
          <w:b/>
        </w:rPr>
        <w:t xml:space="preserve"> </w:t>
      </w:r>
    </w:p>
    <w:p w14:paraId="2D45704B" w14:textId="77777777" w:rsidR="00135AA5" w:rsidRDefault="00135AA5" w:rsidP="0036482E">
      <w:pPr>
        <w:pStyle w:val="Nagwek1"/>
        <w:tabs>
          <w:tab w:val="center" w:pos="2455"/>
        </w:tabs>
        <w:spacing w:after="0" w:line="360" w:lineRule="auto"/>
        <w:ind w:left="0" w:firstLine="0"/>
      </w:pPr>
      <w:bookmarkStart w:id="9" w:name="_Toc29889722"/>
      <w:r>
        <w:t xml:space="preserve">V. </w:t>
      </w:r>
      <w:r>
        <w:tab/>
        <w:t>POSTANOWIENIA KOŃCOWE.</w:t>
      </w:r>
      <w:bookmarkEnd w:id="9"/>
      <w:r>
        <w:t xml:space="preserve"> </w:t>
      </w:r>
    </w:p>
    <w:p w14:paraId="5BF1BFD1" w14:textId="77777777" w:rsidR="00135AA5" w:rsidRDefault="00135AA5" w:rsidP="0036482E">
      <w:pPr>
        <w:spacing w:after="0" w:line="360" w:lineRule="auto"/>
        <w:ind w:left="0" w:right="0" w:firstLine="0"/>
        <w:jc w:val="left"/>
      </w:pPr>
      <w:r>
        <w:rPr>
          <w:b/>
        </w:rPr>
        <w:t xml:space="preserve"> </w:t>
      </w:r>
    </w:p>
    <w:p w14:paraId="64589535" w14:textId="77777777" w:rsidR="00135AA5" w:rsidRDefault="00135AA5" w:rsidP="0036482E">
      <w:pPr>
        <w:spacing w:after="0" w:line="360" w:lineRule="auto"/>
        <w:ind w:left="0" w:right="106" w:firstLine="0"/>
      </w:pPr>
      <w:r>
        <w:t xml:space="preserve">1. Regulamin wchodzi w życie z dniem przyjęcia przez Naczelną Radę Łowiecką.  </w:t>
      </w:r>
    </w:p>
    <w:p w14:paraId="3560FBC1" w14:textId="77777777" w:rsidR="00135AA5" w:rsidRDefault="00135AA5" w:rsidP="00904DA2">
      <w:pPr>
        <w:spacing w:after="0" w:line="360" w:lineRule="auto"/>
        <w:ind w:left="0" w:right="106" w:firstLine="0"/>
      </w:pPr>
      <w:r>
        <w:t xml:space="preserve">2. Tracą moc wszelkie Uchwały OZD w przedmiotowym zakresie. </w:t>
      </w:r>
    </w:p>
    <w:p w14:paraId="64A6EB5C" w14:textId="77777777" w:rsidR="00135AA5" w:rsidRDefault="00135AA5" w:rsidP="0036482E">
      <w:pPr>
        <w:spacing w:after="0" w:line="360" w:lineRule="auto"/>
        <w:ind w:left="74" w:right="106"/>
        <w:jc w:val="center"/>
      </w:pPr>
    </w:p>
    <w:p w14:paraId="72A016DD" w14:textId="77777777" w:rsidR="005163A9" w:rsidRDefault="005163A9" w:rsidP="0036482E">
      <w:pPr>
        <w:spacing w:after="0" w:line="360" w:lineRule="auto"/>
      </w:pPr>
    </w:p>
    <w:sectPr w:rsidR="005163A9" w:rsidSect="00516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95A0E" w14:textId="77777777" w:rsidR="00E25947" w:rsidRDefault="00E25947" w:rsidP="00904DA2">
      <w:pPr>
        <w:spacing w:after="0" w:line="240" w:lineRule="auto"/>
      </w:pPr>
      <w:r>
        <w:separator/>
      </w:r>
    </w:p>
  </w:endnote>
  <w:endnote w:type="continuationSeparator" w:id="0">
    <w:p w14:paraId="1B7BFC9A" w14:textId="77777777" w:rsidR="00E25947" w:rsidRDefault="00E25947" w:rsidP="0090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1D517" w14:textId="77777777" w:rsidR="00E25947" w:rsidRDefault="00E25947" w:rsidP="00904DA2">
      <w:pPr>
        <w:spacing w:after="0" w:line="240" w:lineRule="auto"/>
      </w:pPr>
      <w:r>
        <w:separator/>
      </w:r>
    </w:p>
  </w:footnote>
  <w:footnote w:type="continuationSeparator" w:id="0">
    <w:p w14:paraId="4B1BF3E7" w14:textId="77777777" w:rsidR="00E25947" w:rsidRDefault="00E25947" w:rsidP="0090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26A4"/>
    <w:multiLevelType w:val="hybridMultilevel"/>
    <w:tmpl w:val="3F5E7B26"/>
    <w:lvl w:ilvl="0" w:tplc="F2D8CB4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C0C86">
      <w:start w:val="1"/>
      <w:numFmt w:val="lowerLetter"/>
      <w:lvlText w:val="%2.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4F8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231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206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68A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05C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E75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A10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71739A"/>
    <w:multiLevelType w:val="hybridMultilevel"/>
    <w:tmpl w:val="3438DABE"/>
    <w:lvl w:ilvl="0" w:tplc="51242980">
      <w:start w:val="1"/>
      <w:numFmt w:val="lowerLetter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07D4C">
      <w:start w:val="1"/>
      <w:numFmt w:val="decimal"/>
      <w:lvlText w:val="%2.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CA78">
      <w:start w:val="1"/>
      <w:numFmt w:val="lowerRoman"/>
      <w:lvlText w:val="%3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8A76C">
      <w:start w:val="1"/>
      <w:numFmt w:val="decimal"/>
      <w:lvlText w:val="%4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304E74">
      <w:start w:val="1"/>
      <w:numFmt w:val="lowerLetter"/>
      <w:lvlText w:val="%5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E25A">
      <w:start w:val="1"/>
      <w:numFmt w:val="lowerRoman"/>
      <w:lvlText w:val="%6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27FAE">
      <w:start w:val="1"/>
      <w:numFmt w:val="decimal"/>
      <w:lvlText w:val="%7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0DBBC">
      <w:start w:val="1"/>
      <w:numFmt w:val="lowerLetter"/>
      <w:lvlText w:val="%8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8CC32">
      <w:start w:val="1"/>
      <w:numFmt w:val="lowerRoman"/>
      <w:lvlText w:val="%9"/>
      <w:lvlJc w:val="left"/>
      <w:pPr>
        <w:ind w:left="7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B8010D"/>
    <w:multiLevelType w:val="hybridMultilevel"/>
    <w:tmpl w:val="1CA43B3C"/>
    <w:lvl w:ilvl="0" w:tplc="DBB8DBC0">
      <w:start w:val="1"/>
      <w:numFmt w:val="decimal"/>
      <w:lvlText w:val="%1.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8EEBE">
      <w:start w:val="1"/>
      <w:numFmt w:val="lowerLetter"/>
      <w:lvlText w:val="%2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26F84">
      <w:start w:val="1"/>
      <w:numFmt w:val="lowerRoman"/>
      <w:lvlText w:val="%3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AB248">
      <w:start w:val="1"/>
      <w:numFmt w:val="decimal"/>
      <w:lvlText w:val="%4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74423A">
      <w:start w:val="1"/>
      <w:numFmt w:val="lowerLetter"/>
      <w:lvlText w:val="%5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1FE">
      <w:start w:val="1"/>
      <w:numFmt w:val="lowerRoman"/>
      <w:lvlText w:val="%6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CF25A">
      <w:start w:val="1"/>
      <w:numFmt w:val="decimal"/>
      <w:lvlText w:val="%7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4729A">
      <w:start w:val="1"/>
      <w:numFmt w:val="lowerLetter"/>
      <w:lvlText w:val="%8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62306">
      <w:start w:val="1"/>
      <w:numFmt w:val="lowerRoman"/>
      <w:lvlText w:val="%9"/>
      <w:lvlJc w:val="left"/>
      <w:pPr>
        <w:ind w:left="6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37629"/>
    <w:multiLevelType w:val="hybridMultilevel"/>
    <w:tmpl w:val="AB1E367A"/>
    <w:lvl w:ilvl="0" w:tplc="74D6A1C4">
      <w:start w:val="1"/>
      <w:numFmt w:val="lowerLetter"/>
      <w:lvlText w:val="%1."/>
      <w:lvlJc w:val="left"/>
      <w:pPr>
        <w:ind w:left="1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685D0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6B14E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A7F9E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49C82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EF852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2FA36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6FCAC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63EB0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472D10"/>
    <w:multiLevelType w:val="hybridMultilevel"/>
    <w:tmpl w:val="F22AB836"/>
    <w:lvl w:ilvl="0" w:tplc="97366788">
      <w:start w:val="1"/>
      <w:numFmt w:val="lowerLetter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2C08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FC671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62AC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04C2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8A13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C2BC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81B2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8D1B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CA5F29"/>
    <w:multiLevelType w:val="hybridMultilevel"/>
    <w:tmpl w:val="C8FC143E"/>
    <w:lvl w:ilvl="0" w:tplc="D2FC918C">
      <w:start w:val="1"/>
      <w:numFmt w:val="lowerLetter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6951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2EA6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C689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AA67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A227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2B31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4A3DA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869C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6649F7"/>
    <w:multiLevelType w:val="hybridMultilevel"/>
    <w:tmpl w:val="8D2E8C3E"/>
    <w:lvl w:ilvl="0" w:tplc="3266D470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9" w:hanging="360"/>
      </w:pPr>
    </w:lvl>
    <w:lvl w:ilvl="2" w:tplc="0415001B" w:tentative="1">
      <w:start w:val="1"/>
      <w:numFmt w:val="lowerRoman"/>
      <w:lvlText w:val="%3."/>
      <w:lvlJc w:val="right"/>
      <w:pPr>
        <w:ind w:left="2779" w:hanging="180"/>
      </w:pPr>
    </w:lvl>
    <w:lvl w:ilvl="3" w:tplc="0415000F" w:tentative="1">
      <w:start w:val="1"/>
      <w:numFmt w:val="decimal"/>
      <w:lvlText w:val="%4."/>
      <w:lvlJc w:val="left"/>
      <w:pPr>
        <w:ind w:left="3499" w:hanging="360"/>
      </w:pPr>
    </w:lvl>
    <w:lvl w:ilvl="4" w:tplc="04150019" w:tentative="1">
      <w:start w:val="1"/>
      <w:numFmt w:val="lowerLetter"/>
      <w:lvlText w:val="%5."/>
      <w:lvlJc w:val="left"/>
      <w:pPr>
        <w:ind w:left="4219" w:hanging="360"/>
      </w:pPr>
    </w:lvl>
    <w:lvl w:ilvl="5" w:tplc="0415001B" w:tentative="1">
      <w:start w:val="1"/>
      <w:numFmt w:val="lowerRoman"/>
      <w:lvlText w:val="%6."/>
      <w:lvlJc w:val="right"/>
      <w:pPr>
        <w:ind w:left="4939" w:hanging="180"/>
      </w:pPr>
    </w:lvl>
    <w:lvl w:ilvl="6" w:tplc="0415000F" w:tentative="1">
      <w:start w:val="1"/>
      <w:numFmt w:val="decimal"/>
      <w:lvlText w:val="%7."/>
      <w:lvlJc w:val="left"/>
      <w:pPr>
        <w:ind w:left="5659" w:hanging="360"/>
      </w:pPr>
    </w:lvl>
    <w:lvl w:ilvl="7" w:tplc="04150019" w:tentative="1">
      <w:start w:val="1"/>
      <w:numFmt w:val="lowerLetter"/>
      <w:lvlText w:val="%8."/>
      <w:lvlJc w:val="left"/>
      <w:pPr>
        <w:ind w:left="6379" w:hanging="360"/>
      </w:pPr>
    </w:lvl>
    <w:lvl w:ilvl="8" w:tplc="041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7" w15:restartNumberingAfterBreak="0">
    <w:nsid w:val="6B1674F9"/>
    <w:multiLevelType w:val="hybridMultilevel"/>
    <w:tmpl w:val="9A3C548E"/>
    <w:lvl w:ilvl="0" w:tplc="5B1800EC">
      <w:start w:val="1"/>
      <w:numFmt w:val="lowerLetter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CC770">
      <w:start w:val="1"/>
      <w:numFmt w:val="decimal"/>
      <w:lvlText w:val="%2.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08479A">
      <w:start w:val="1"/>
      <w:numFmt w:val="lowerRoman"/>
      <w:lvlText w:val="%3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85B32">
      <w:start w:val="1"/>
      <w:numFmt w:val="decimal"/>
      <w:lvlText w:val="%4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9CF70A">
      <w:start w:val="1"/>
      <w:numFmt w:val="lowerLetter"/>
      <w:lvlText w:val="%5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8FADC">
      <w:start w:val="1"/>
      <w:numFmt w:val="lowerRoman"/>
      <w:lvlText w:val="%6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A5EA2">
      <w:start w:val="1"/>
      <w:numFmt w:val="decimal"/>
      <w:lvlText w:val="%7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E5AEE">
      <w:start w:val="1"/>
      <w:numFmt w:val="lowerLetter"/>
      <w:lvlText w:val="%8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248C50">
      <w:start w:val="1"/>
      <w:numFmt w:val="lowerRoman"/>
      <w:lvlText w:val="%9"/>
      <w:lvlJc w:val="left"/>
      <w:pPr>
        <w:ind w:left="7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A5"/>
    <w:rsid w:val="00036350"/>
    <w:rsid w:val="000864F6"/>
    <w:rsid w:val="000F6CEF"/>
    <w:rsid w:val="00104F95"/>
    <w:rsid w:val="00135AA5"/>
    <w:rsid w:val="001D197D"/>
    <w:rsid w:val="001D71D9"/>
    <w:rsid w:val="001F55C6"/>
    <w:rsid w:val="00257527"/>
    <w:rsid w:val="00281EBC"/>
    <w:rsid w:val="002B7226"/>
    <w:rsid w:val="00311443"/>
    <w:rsid w:val="0036482E"/>
    <w:rsid w:val="003A1071"/>
    <w:rsid w:val="00434F22"/>
    <w:rsid w:val="0044090D"/>
    <w:rsid w:val="00457BBC"/>
    <w:rsid w:val="005163A9"/>
    <w:rsid w:val="00543022"/>
    <w:rsid w:val="00583493"/>
    <w:rsid w:val="005853E1"/>
    <w:rsid w:val="005F3273"/>
    <w:rsid w:val="006B0264"/>
    <w:rsid w:val="0078025F"/>
    <w:rsid w:val="007C2273"/>
    <w:rsid w:val="007C6B3D"/>
    <w:rsid w:val="007E2383"/>
    <w:rsid w:val="00822464"/>
    <w:rsid w:val="00840B3D"/>
    <w:rsid w:val="008A1A8D"/>
    <w:rsid w:val="00904DA2"/>
    <w:rsid w:val="009726FC"/>
    <w:rsid w:val="00987010"/>
    <w:rsid w:val="009B2B32"/>
    <w:rsid w:val="009D5CAE"/>
    <w:rsid w:val="00B902A5"/>
    <w:rsid w:val="00BF37A3"/>
    <w:rsid w:val="00D81A27"/>
    <w:rsid w:val="00E25947"/>
    <w:rsid w:val="00EC55DE"/>
    <w:rsid w:val="00EC6241"/>
    <w:rsid w:val="00F1095A"/>
    <w:rsid w:val="00F20175"/>
    <w:rsid w:val="00F50B5D"/>
    <w:rsid w:val="00F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AE25"/>
  <w15:docId w15:val="{AA77F758-42AE-4D80-9401-0B350C5A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AA5"/>
    <w:pPr>
      <w:spacing w:after="3" w:line="271" w:lineRule="auto"/>
      <w:ind w:left="370" w:right="2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135AA5"/>
    <w:pPr>
      <w:keepNext/>
      <w:keepLines/>
      <w:spacing w:after="4" w:line="259" w:lineRule="auto"/>
      <w:ind w:left="236" w:hanging="10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35AA5"/>
    <w:pPr>
      <w:keepNext/>
      <w:keepLines/>
      <w:spacing w:after="4" w:line="259" w:lineRule="auto"/>
      <w:ind w:left="236" w:hanging="10"/>
      <w:outlineLvl w:val="1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3635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35AA5"/>
    <w:rPr>
      <w:rFonts w:ascii="Arial" w:eastAsia="Arial" w:hAnsi="Arial" w:cs="Arial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35AA5"/>
    <w:rPr>
      <w:rFonts w:ascii="Arial" w:eastAsia="Arial" w:hAnsi="Arial" w:cs="Arial"/>
      <w:b/>
      <w:color w:val="000000"/>
      <w:sz w:val="24"/>
      <w:lang w:eastAsia="pl-PL"/>
    </w:rPr>
  </w:style>
  <w:style w:type="paragraph" w:styleId="Spistreci1">
    <w:name w:val="toc 1"/>
    <w:hidden/>
    <w:uiPriority w:val="39"/>
    <w:rsid w:val="00135AA5"/>
    <w:pPr>
      <w:spacing w:after="138" w:line="259" w:lineRule="auto"/>
      <w:ind w:left="25" w:right="20" w:hanging="10"/>
    </w:pPr>
    <w:rPr>
      <w:rFonts w:ascii="Calibri" w:eastAsia="Calibri" w:hAnsi="Calibri" w:cs="Calibri"/>
      <w:color w:val="000000"/>
      <w:lang w:eastAsia="pl-PL"/>
    </w:rPr>
  </w:style>
  <w:style w:type="paragraph" w:styleId="Spistreci2">
    <w:name w:val="toc 2"/>
    <w:hidden/>
    <w:uiPriority w:val="39"/>
    <w:rsid w:val="00135AA5"/>
    <w:pPr>
      <w:spacing w:after="138" w:line="259" w:lineRule="auto"/>
      <w:ind w:left="246" w:right="20" w:hanging="10"/>
    </w:pPr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135AA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AA5"/>
    <w:rPr>
      <w:rFonts w:ascii="Tahoma" w:eastAsia="Arial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648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04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4DA2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04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4DA2"/>
    <w:rPr>
      <w:rFonts w:ascii="Arial" w:eastAsia="Arial" w:hAnsi="Arial" w:cs="Arial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Robert Kozarzewski</cp:lastModifiedBy>
  <cp:revision>2</cp:revision>
  <dcterms:created xsi:type="dcterms:W3CDTF">2020-07-14T07:03:00Z</dcterms:created>
  <dcterms:modified xsi:type="dcterms:W3CDTF">2020-07-14T07:03:00Z</dcterms:modified>
</cp:coreProperties>
</file>